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B62" w:rsidRPr="00702E94" w:rsidRDefault="00E722B7" w:rsidP="006D0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71327" cy="17823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1327" cy="1782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2B7" w:rsidRPr="00E722B7" w:rsidRDefault="00E722B7" w:rsidP="00E722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22B7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E722B7" w:rsidRPr="00E722B7" w:rsidRDefault="00E722B7" w:rsidP="00E722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22B7">
        <w:rPr>
          <w:rFonts w:ascii="Times New Roman" w:eastAsia="Times New Roman" w:hAnsi="Times New Roman" w:cs="Times New Roman"/>
          <w:b/>
          <w:sz w:val="24"/>
          <w:szCs w:val="24"/>
        </w:rPr>
        <w:t>о дистанционном территориальном конкурсе</w:t>
      </w:r>
    </w:p>
    <w:p w:rsidR="00E722B7" w:rsidRPr="00E722B7" w:rsidRDefault="00E722B7" w:rsidP="00E722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22B7">
        <w:rPr>
          <w:rFonts w:ascii="Times New Roman" w:eastAsia="Times New Roman" w:hAnsi="Times New Roman" w:cs="Times New Roman"/>
          <w:b/>
          <w:sz w:val="24"/>
          <w:szCs w:val="24"/>
        </w:rPr>
        <w:t>«Мама и я - неразлучные друзья!»,</w:t>
      </w:r>
    </w:p>
    <w:p w:rsidR="006D0B62" w:rsidRPr="006D0B62" w:rsidRDefault="00E722B7" w:rsidP="00E722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22B7">
        <w:rPr>
          <w:rFonts w:ascii="Times New Roman" w:eastAsia="Times New Roman" w:hAnsi="Times New Roman" w:cs="Times New Roman"/>
          <w:b/>
          <w:sz w:val="24"/>
          <w:szCs w:val="24"/>
        </w:rPr>
        <w:t>посвященном Международному женскому дню 8 марта</w:t>
      </w:r>
    </w:p>
    <w:p w:rsidR="006D0B62" w:rsidRDefault="006D0B62" w:rsidP="00916CE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22B7" w:rsidRPr="00E722B7" w:rsidRDefault="00E722B7" w:rsidP="00E722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22B7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E722B7">
        <w:rPr>
          <w:rFonts w:ascii="Times New Roman" w:eastAsia="Times New Roman" w:hAnsi="Times New Roman" w:cs="Times New Roman"/>
          <w:b/>
          <w:sz w:val="24"/>
          <w:szCs w:val="24"/>
        </w:rPr>
        <w:tab/>
        <w:t>Общие положения</w:t>
      </w:r>
    </w:p>
    <w:p w:rsidR="00E722B7" w:rsidRPr="00E722B7" w:rsidRDefault="00E722B7" w:rsidP="00E722B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722B7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E722B7">
        <w:rPr>
          <w:rFonts w:ascii="Times New Roman" w:eastAsia="Times New Roman" w:hAnsi="Times New Roman" w:cs="Times New Roman"/>
          <w:sz w:val="24"/>
          <w:szCs w:val="24"/>
        </w:rPr>
        <w:tab/>
        <w:t>Настоящее Положение регламентирует порядок и организацию проведения дистанционного территориального конкурса «Мама и я - неразлучные друзья!», посвященного Международному женскому дню 8 марта (далее - Конкурс).</w:t>
      </w:r>
    </w:p>
    <w:p w:rsidR="00E722B7" w:rsidRDefault="00E722B7" w:rsidP="00E722B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722B7">
        <w:rPr>
          <w:rFonts w:ascii="Times New Roman" w:eastAsia="Times New Roman" w:hAnsi="Times New Roman" w:cs="Times New Roman"/>
          <w:sz w:val="24"/>
          <w:szCs w:val="24"/>
        </w:rPr>
        <w:t>1.2.</w:t>
      </w:r>
      <w:r w:rsidRPr="00E722B7">
        <w:rPr>
          <w:rFonts w:ascii="Times New Roman" w:eastAsia="Times New Roman" w:hAnsi="Times New Roman" w:cs="Times New Roman"/>
          <w:sz w:val="24"/>
          <w:szCs w:val="24"/>
        </w:rPr>
        <w:tab/>
        <w:t>Организатором конкурса является Муниципальное автономное дошкольное образовательное учреждение «Детский сад общеразвивающего вида 18 с приоритетным осуществлением деятельности по социально-личностному направлению развития воспитанников» (далее - МАДОУ Детский сад 18) совместно с Муниципальным органом управления образованием Управление образованием городского округа Красноуфимск.</w:t>
      </w:r>
    </w:p>
    <w:p w:rsidR="00E722B7" w:rsidRPr="00E722B7" w:rsidRDefault="00E722B7" w:rsidP="00E722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22B7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E722B7">
        <w:rPr>
          <w:rFonts w:ascii="Times New Roman" w:eastAsia="Times New Roman" w:hAnsi="Times New Roman" w:cs="Times New Roman"/>
          <w:b/>
          <w:sz w:val="24"/>
          <w:szCs w:val="24"/>
        </w:rPr>
        <w:tab/>
        <w:t>Цель и задачи Конкурса</w:t>
      </w:r>
    </w:p>
    <w:p w:rsidR="00E722B7" w:rsidRPr="00E722B7" w:rsidRDefault="00E722B7" w:rsidP="00E722B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722B7">
        <w:rPr>
          <w:rFonts w:ascii="Times New Roman" w:eastAsia="Times New Roman" w:hAnsi="Times New Roman" w:cs="Times New Roman"/>
          <w:sz w:val="24"/>
          <w:szCs w:val="24"/>
        </w:rPr>
        <w:t>2.1.</w:t>
      </w:r>
      <w:r w:rsidRPr="00E722B7">
        <w:rPr>
          <w:rFonts w:ascii="Times New Roman" w:eastAsia="Times New Roman" w:hAnsi="Times New Roman" w:cs="Times New Roman"/>
          <w:sz w:val="24"/>
          <w:szCs w:val="24"/>
        </w:rPr>
        <w:tab/>
        <w:t>Целью Конкурса является создание условий для развития семейных традиций и сохранения семейных ценностей.</w:t>
      </w:r>
    </w:p>
    <w:p w:rsidR="00E722B7" w:rsidRPr="00E722B7" w:rsidRDefault="00E722B7" w:rsidP="00E722B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722B7">
        <w:rPr>
          <w:rFonts w:ascii="Times New Roman" w:eastAsia="Times New Roman" w:hAnsi="Times New Roman" w:cs="Times New Roman"/>
          <w:sz w:val="24"/>
          <w:szCs w:val="24"/>
        </w:rPr>
        <w:t>2.2.</w:t>
      </w:r>
      <w:r w:rsidRPr="00E722B7">
        <w:rPr>
          <w:rFonts w:ascii="Times New Roman" w:eastAsia="Times New Roman" w:hAnsi="Times New Roman" w:cs="Times New Roman"/>
          <w:sz w:val="24"/>
          <w:szCs w:val="24"/>
        </w:rPr>
        <w:tab/>
        <w:t>Задачи Конкурса:</w:t>
      </w:r>
    </w:p>
    <w:p w:rsidR="00E722B7" w:rsidRPr="00E722B7" w:rsidRDefault="00E722B7" w:rsidP="00E722B7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722B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722B7">
        <w:rPr>
          <w:rFonts w:ascii="Times New Roman" w:eastAsia="Times New Roman" w:hAnsi="Times New Roman" w:cs="Times New Roman"/>
          <w:sz w:val="24"/>
          <w:szCs w:val="24"/>
        </w:rPr>
        <w:tab/>
        <w:t>воспитывать у детей дошкольного возраста чувство любви, уважения и гордости к женщине-матери, ее неоценимой роли в воспитании детей и сохранении семьи;</w:t>
      </w:r>
    </w:p>
    <w:p w:rsidR="00E722B7" w:rsidRPr="00E722B7" w:rsidRDefault="00E722B7" w:rsidP="00E722B7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722B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722B7">
        <w:rPr>
          <w:rFonts w:ascii="Times New Roman" w:eastAsia="Times New Roman" w:hAnsi="Times New Roman" w:cs="Times New Roman"/>
          <w:sz w:val="24"/>
          <w:szCs w:val="24"/>
        </w:rPr>
        <w:tab/>
        <w:t>стимулировать развитие личности, творческой инициативы и эстетического вкуса;</w:t>
      </w:r>
    </w:p>
    <w:p w:rsidR="00E722B7" w:rsidRPr="00E722B7" w:rsidRDefault="00E722B7" w:rsidP="00E722B7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722B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722B7">
        <w:rPr>
          <w:rFonts w:ascii="Times New Roman" w:eastAsia="Times New Roman" w:hAnsi="Times New Roman" w:cs="Times New Roman"/>
          <w:sz w:val="24"/>
          <w:szCs w:val="24"/>
        </w:rPr>
        <w:tab/>
        <w:t>приобщать детей дошкольного возраста и взрослых к художественным видам творчества;</w:t>
      </w:r>
    </w:p>
    <w:p w:rsidR="00E722B7" w:rsidRPr="00E722B7" w:rsidRDefault="00E722B7" w:rsidP="00E722B7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722B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722B7">
        <w:rPr>
          <w:rFonts w:ascii="Times New Roman" w:eastAsia="Times New Roman" w:hAnsi="Times New Roman" w:cs="Times New Roman"/>
          <w:sz w:val="24"/>
          <w:szCs w:val="24"/>
        </w:rPr>
        <w:tab/>
        <w:t>вовлекать в культурно-досуговую деятельность;</w:t>
      </w:r>
    </w:p>
    <w:p w:rsidR="00E722B7" w:rsidRDefault="00E722B7" w:rsidP="00E722B7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722B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722B7">
        <w:rPr>
          <w:rFonts w:ascii="Times New Roman" w:eastAsia="Times New Roman" w:hAnsi="Times New Roman" w:cs="Times New Roman"/>
          <w:sz w:val="24"/>
          <w:szCs w:val="24"/>
        </w:rPr>
        <w:tab/>
        <w:t>поддержать детско-родительское творчество.</w:t>
      </w:r>
    </w:p>
    <w:p w:rsidR="00E722B7" w:rsidRPr="00E722B7" w:rsidRDefault="00E722B7" w:rsidP="00E722B7">
      <w:pPr>
        <w:tabs>
          <w:tab w:val="left" w:pos="42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22B7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E722B7">
        <w:rPr>
          <w:rFonts w:ascii="Times New Roman" w:eastAsia="Times New Roman" w:hAnsi="Times New Roman" w:cs="Times New Roman"/>
          <w:b/>
          <w:sz w:val="24"/>
          <w:szCs w:val="24"/>
        </w:rPr>
        <w:tab/>
        <w:t>Участники Конкурса</w:t>
      </w:r>
    </w:p>
    <w:p w:rsidR="00E722B7" w:rsidRPr="00E722B7" w:rsidRDefault="00E722B7" w:rsidP="00E722B7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722B7"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E722B7">
        <w:rPr>
          <w:rFonts w:ascii="Times New Roman" w:eastAsia="Times New Roman" w:hAnsi="Times New Roman" w:cs="Times New Roman"/>
          <w:sz w:val="24"/>
          <w:szCs w:val="24"/>
        </w:rPr>
        <w:tab/>
        <w:t>К участию в Конкурсе приглашаются воспитанники дошкольных образовательных учреждений совместно со взрослым (мамой).</w:t>
      </w:r>
    </w:p>
    <w:p w:rsidR="00E722B7" w:rsidRPr="00E722B7" w:rsidRDefault="00E722B7" w:rsidP="00E722B7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722B7">
        <w:rPr>
          <w:rFonts w:ascii="Times New Roman" w:eastAsia="Times New Roman" w:hAnsi="Times New Roman" w:cs="Times New Roman"/>
          <w:sz w:val="24"/>
          <w:szCs w:val="24"/>
        </w:rPr>
        <w:t>3.2.</w:t>
      </w:r>
      <w:r w:rsidRPr="00E722B7">
        <w:rPr>
          <w:rFonts w:ascii="Times New Roman" w:eastAsia="Times New Roman" w:hAnsi="Times New Roman" w:cs="Times New Roman"/>
          <w:sz w:val="24"/>
          <w:szCs w:val="24"/>
        </w:rPr>
        <w:tab/>
        <w:t>Конкурс проходит по возрастным категориям:</w:t>
      </w:r>
    </w:p>
    <w:p w:rsidR="00E722B7" w:rsidRPr="00E722B7" w:rsidRDefault="00E722B7" w:rsidP="00E722B7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722B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722B7">
        <w:rPr>
          <w:rFonts w:ascii="Times New Roman" w:eastAsia="Times New Roman" w:hAnsi="Times New Roman" w:cs="Times New Roman"/>
          <w:sz w:val="24"/>
          <w:szCs w:val="24"/>
        </w:rPr>
        <w:tab/>
        <w:t>1 категория: 3-4 года;</w:t>
      </w:r>
    </w:p>
    <w:p w:rsidR="00E722B7" w:rsidRDefault="00E722B7" w:rsidP="00E722B7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722B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722B7">
        <w:rPr>
          <w:rFonts w:ascii="Times New Roman" w:eastAsia="Times New Roman" w:hAnsi="Times New Roman" w:cs="Times New Roman"/>
          <w:sz w:val="24"/>
          <w:szCs w:val="24"/>
        </w:rPr>
        <w:tab/>
        <w:t>2 категория: 5-7 лет.</w:t>
      </w:r>
    </w:p>
    <w:p w:rsidR="00E722B7" w:rsidRPr="00E722B7" w:rsidRDefault="00E722B7" w:rsidP="00E722B7">
      <w:pPr>
        <w:tabs>
          <w:tab w:val="left" w:pos="42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22B7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E722B7">
        <w:rPr>
          <w:rFonts w:ascii="Times New Roman" w:eastAsia="Times New Roman" w:hAnsi="Times New Roman" w:cs="Times New Roman"/>
          <w:b/>
          <w:sz w:val="24"/>
          <w:szCs w:val="24"/>
        </w:rPr>
        <w:tab/>
        <w:t>Порядок и условия проведения Конкурса</w:t>
      </w:r>
    </w:p>
    <w:p w:rsidR="00E722B7" w:rsidRPr="00E722B7" w:rsidRDefault="00E722B7" w:rsidP="00E722B7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722B7">
        <w:rPr>
          <w:rFonts w:ascii="Times New Roman" w:eastAsia="Times New Roman" w:hAnsi="Times New Roman" w:cs="Times New Roman"/>
          <w:sz w:val="24"/>
          <w:szCs w:val="24"/>
        </w:rPr>
        <w:t>4.1.</w:t>
      </w:r>
      <w:r w:rsidRPr="00E722B7">
        <w:rPr>
          <w:rFonts w:ascii="Times New Roman" w:eastAsia="Times New Roman" w:hAnsi="Times New Roman" w:cs="Times New Roman"/>
          <w:sz w:val="24"/>
          <w:szCs w:val="24"/>
        </w:rPr>
        <w:tab/>
        <w:t>На Конкурс принимаются видео-работы. Работы должны быть представлены в максимально хорошем качестве, по следующим номинациям:</w:t>
      </w:r>
    </w:p>
    <w:p w:rsidR="00E722B7" w:rsidRPr="00E722B7" w:rsidRDefault="00E722B7" w:rsidP="00E722B7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722B7">
        <w:rPr>
          <w:rFonts w:ascii="Times New Roman" w:eastAsia="Times New Roman" w:hAnsi="Times New Roman" w:cs="Times New Roman"/>
          <w:b/>
          <w:i/>
          <w:sz w:val="24"/>
          <w:szCs w:val="24"/>
        </w:rPr>
        <w:t>1)</w:t>
      </w:r>
      <w:proofErr w:type="gramStart"/>
      <w:r w:rsidRPr="00E722B7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«</w:t>
      </w:r>
      <w:proofErr w:type="gramEnd"/>
      <w:r w:rsidRPr="00E722B7">
        <w:rPr>
          <w:rFonts w:ascii="Times New Roman" w:eastAsia="Times New Roman" w:hAnsi="Times New Roman" w:cs="Times New Roman"/>
          <w:b/>
          <w:i/>
          <w:sz w:val="24"/>
          <w:szCs w:val="24"/>
        </w:rPr>
        <w:t>Мы с мамой любим спорт»</w:t>
      </w:r>
      <w:r w:rsidRPr="00E722B7">
        <w:rPr>
          <w:rFonts w:ascii="Times New Roman" w:eastAsia="Times New Roman" w:hAnsi="Times New Roman" w:cs="Times New Roman"/>
          <w:sz w:val="24"/>
          <w:szCs w:val="24"/>
        </w:rPr>
        <w:t>, видеоролик должен содержать совместное выполнение физических упражнений (Зарядка, упражнения, игры со спортивным инвентарем и т.д.).</w:t>
      </w:r>
    </w:p>
    <w:p w:rsidR="00E722B7" w:rsidRPr="00E722B7" w:rsidRDefault="00E722B7" w:rsidP="00E722B7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722B7">
        <w:rPr>
          <w:rFonts w:ascii="Times New Roman" w:eastAsia="Times New Roman" w:hAnsi="Times New Roman" w:cs="Times New Roman"/>
          <w:b/>
          <w:i/>
          <w:sz w:val="24"/>
          <w:szCs w:val="24"/>
        </w:rPr>
        <w:t>2)</w:t>
      </w:r>
      <w:proofErr w:type="gramStart"/>
      <w:r w:rsidRPr="00E722B7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«</w:t>
      </w:r>
      <w:proofErr w:type="gramEnd"/>
      <w:r w:rsidRPr="00E722B7">
        <w:rPr>
          <w:rFonts w:ascii="Times New Roman" w:eastAsia="Times New Roman" w:hAnsi="Times New Roman" w:cs="Times New Roman"/>
          <w:b/>
          <w:i/>
          <w:sz w:val="24"/>
          <w:szCs w:val="24"/>
        </w:rPr>
        <w:t>Мы с мамой супер-повара»</w:t>
      </w:r>
      <w:r w:rsidRPr="00E722B7">
        <w:rPr>
          <w:rFonts w:ascii="Times New Roman" w:eastAsia="Times New Roman" w:hAnsi="Times New Roman" w:cs="Times New Roman"/>
          <w:sz w:val="24"/>
          <w:szCs w:val="24"/>
        </w:rPr>
        <w:t>, видеоролик должен содержать пошаговое приготовление, какого-либо блюда. Допускается видеоролик, содержащий фото всех этапов работы.</w:t>
      </w:r>
    </w:p>
    <w:p w:rsidR="00C55584" w:rsidRPr="000A1FFA" w:rsidRDefault="00184830" w:rsidP="00C5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3)</w:t>
      </w:r>
      <w:r w:rsidR="00C555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C55584" w:rsidRPr="000A1F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«Мы с мамой мастерицы», </w:t>
      </w:r>
      <w:r w:rsidR="00C55584" w:rsidRPr="000A1F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видеоролик должен содержать совместное изготовление подделки из любого материала. Допускается видеоролик, содержащий фото всех этапов работы.</w:t>
      </w:r>
    </w:p>
    <w:p w:rsidR="00C55584" w:rsidRPr="000A1FFA" w:rsidRDefault="00184830" w:rsidP="00C5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4)</w:t>
      </w:r>
      <w:r w:rsidR="00C55584" w:rsidRPr="000A1F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«Наша любимая песня»,</w:t>
      </w:r>
      <w:r w:rsidR="00C55584" w:rsidRPr="000A1F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видеоролик должен содержать совместное исполнение любимой песни.</w:t>
      </w:r>
    </w:p>
    <w:p w:rsidR="00C55584" w:rsidRPr="000A1FFA" w:rsidRDefault="00184830" w:rsidP="00C5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5)</w:t>
      </w:r>
      <w:r w:rsidR="00C55584" w:rsidRPr="000A1F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«Наш любимый стих»,</w:t>
      </w:r>
      <w:r w:rsidR="00C55584" w:rsidRPr="000A1F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видеоролик должен содержать совместное прочтение или рассказывание любимого стихотворения.</w:t>
      </w:r>
    </w:p>
    <w:p w:rsidR="00C55584" w:rsidRPr="000A1FFA" w:rsidRDefault="00184830" w:rsidP="00C55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6) </w:t>
      </w:r>
      <w:r w:rsidR="00C55584" w:rsidRPr="000A1F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«Наша любимая игра», </w:t>
      </w:r>
      <w:r w:rsidR="000A1F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видеоролик </w:t>
      </w:r>
      <w:r w:rsidR="00C55584" w:rsidRPr="000A1F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должен отражать правила и ход игры.</w:t>
      </w:r>
    </w:p>
    <w:p w:rsidR="00CA024E" w:rsidRDefault="00456318" w:rsidP="000A1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A1F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4.2. </w:t>
      </w:r>
      <w:r w:rsidR="00CA024E" w:rsidRPr="009C0F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Содержание видеоролика должно соответствовать теме Конкурса</w:t>
      </w:r>
      <w:r w:rsidR="009C0F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E722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Ориентация изображения - </w:t>
      </w:r>
      <w:r w:rsidR="00CA024E" w:rsidRPr="009C0F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горизонтальная. </w:t>
      </w:r>
      <w:r w:rsidR="009577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Рекомендуемый хронометраж</w:t>
      </w:r>
      <w:r w:rsidR="00CA024E" w:rsidRPr="009C0F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видеоролика не более 3 минут. Обязательные элементы видеоролика – заставка, титры</w:t>
      </w:r>
      <w:r w:rsidR="00412E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в которых указываются ФИО </w:t>
      </w:r>
      <w:r w:rsidR="00510F4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участников, </w:t>
      </w:r>
      <w:r w:rsidR="00412E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ФИО руководителя, </w:t>
      </w:r>
      <w:r w:rsidR="00510F4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образовательное учреждение.</w:t>
      </w:r>
    </w:p>
    <w:p w:rsidR="008F5015" w:rsidRPr="00FD3049" w:rsidRDefault="008F5015" w:rsidP="000A1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4.3. Загрузить </w:t>
      </w:r>
      <w:r w:rsidR="00FD30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видео конкурсных работ на свои странички </w:t>
      </w:r>
      <w:proofErr w:type="spellStart"/>
      <w:r w:rsidR="00FD30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Вконтакте</w:t>
      </w:r>
      <w:proofErr w:type="spellEnd"/>
      <w:r w:rsidR="006D0B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D0B62" w:rsidRPr="006D0B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6D0B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страница должна быть открыта)</w:t>
      </w:r>
      <w:r w:rsidR="00FD30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 </w:t>
      </w:r>
      <w:proofErr w:type="spellStart"/>
      <w:r w:rsidR="00FD30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хештегом</w:t>
      </w:r>
      <w:proofErr w:type="spellEnd"/>
      <w:r w:rsidR="00FD30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D3049" w:rsidRPr="00FD3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#</w:t>
      </w:r>
      <w:proofErr w:type="spellStart"/>
      <w:r w:rsidR="00FD3049" w:rsidRPr="00FD3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Мамаиянеразлучныедрузья</w:t>
      </w:r>
      <w:proofErr w:type="spellEnd"/>
    </w:p>
    <w:p w:rsidR="000A1FFA" w:rsidRPr="000A1FFA" w:rsidRDefault="009C0F21" w:rsidP="000A1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4.3. </w:t>
      </w:r>
      <w:r w:rsidR="000A1FFA" w:rsidRPr="000A1FFA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Заявки на участие в Конкурсе принимаются</w:t>
      </w:r>
      <w:r w:rsidR="000A1FFA" w:rsidRPr="000A1F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по электронной почте на адрес: </w:t>
      </w:r>
      <w:hyperlink r:id="rId7" w:history="1">
        <w:r w:rsidR="00DC0B54" w:rsidRPr="008C47B7">
          <w:rPr>
            <w:rStyle w:val="a4"/>
            <w:rFonts w:ascii="Times New Roman" w:hAnsi="Times New Roman" w:cs="Times New Roman"/>
            <w:sz w:val="24"/>
            <w:szCs w:val="24"/>
          </w:rPr>
          <w:t>mdouv18_konkurs@mail.ru</w:t>
        </w:r>
      </w:hyperlink>
      <w:r w:rsidR="00DC0B54">
        <w:rPr>
          <w:rStyle w:val="contactwithdropdown-headeremail-bc"/>
        </w:rPr>
        <w:t xml:space="preserve"> </w:t>
      </w:r>
      <w:r w:rsidR="00DC0B5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до </w:t>
      </w:r>
      <w:r w:rsidR="0018483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bidi="ru-RU"/>
        </w:rPr>
        <w:t xml:space="preserve">11.03.2022 </w:t>
      </w:r>
      <w:r w:rsidR="000A1FFA" w:rsidRPr="000A1FF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года</w:t>
      </w:r>
      <w:r w:rsidR="000A1FF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0A1FFA" w:rsidRPr="000A1F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(форма заявки в приложении 1).</w:t>
      </w:r>
    </w:p>
    <w:p w:rsidR="00754596" w:rsidRDefault="009C0F21" w:rsidP="004563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4.4</w:t>
      </w:r>
      <w:r w:rsidR="000A1F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. Участие в Конкурсе – платное. Стоимость </w:t>
      </w:r>
      <w:r w:rsidR="00BF72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участия – </w:t>
      </w:r>
      <w:r w:rsidR="00BF72DF" w:rsidRPr="0018483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10</w:t>
      </w:r>
      <w:r w:rsidR="0027641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0 рублей. </w:t>
      </w:r>
      <w:r w:rsidR="00754596" w:rsidRPr="000A1F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Организационный взнос является обязательным условием участия в </w:t>
      </w:r>
      <w:r w:rsidR="0027641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Конкурсе</w:t>
      </w:r>
      <w:r w:rsidR="00754596" w:rsidRPr="000A1F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27641C" w:rsidRDefault="009C0F21" w:rsidP="002764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4.5</w:t>
      </w:r>
      <w:r w:rsidR="0027641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r w:rsidR="0027641C" w:rsidRPr="0027641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Для участия в Конкурсе необходимо пр</w:t>
      </w:r>
      <w:r w:rsidR="0027641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едоставить заявку</w:t>
      </w:r>
      <w:r w:rsidR="0027641C" w:rsidRPr="0027641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, квитанцию об оплате (Приложение 2)</w:t>
      </w:r>
      <w:r w:rsidR="0027641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 w:rsidR="0027641C" w:rsidRPr="003C4F3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ссылку на конкурсную работу в</w:t>
      </w:r>
      <w:r w:rsidR="008F5015" w:rsidRPr="003C4F3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дистанционном территориальном К</w:t>
      </w:r>
      <w:r w:rsidR="0027641C" w:rsidRPr="003C4F3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онкурсе.</w:t>
      </w:r>
    </w:p>
    <w:p w:rsidR="0027641C" w:rsidRDefault="009C0F21" w:rsidP="0027641C">
      <w:pPr>
        <w:shd w:val="clear" w:color="auto" w:fill="FFFFFF"/>
        <w:spacing w:after="0" w:line="240" w:lineRule="auto"/>
        <w:ind w:firstLine="709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4.6</w:t>
      </w:r>
      <w:r w:rsidR="0027641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r w:rsidR="0027641C" w:rsidRPr="0027641C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Объявление результатов Конкурса не позднее 14 дней после срока окончания приема конкурсных работ.</w:t>
      </w:r>
    </w:p>
    <w:p w:rsidR="00CA024E" w:rsidRPr="00CA024E" w:rsidRDefault="009C0F21" w:rsidP="00CA024E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4.7.</w:t>
      </w:r>
      <w:r w:rsidR="00CA024E" w:rsidRPr="00CA024E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A024E" w:rsidRPr="00CA024E">
        <w:rPr>
          <w:rFonts w:ascii="Times New Roman" w:hAnsi="Times New Roman" w:cs="Times New Roman"/>
          <w:sz w:val="24"/>
          <w:szCs w:val="24"/>
        </w:rPr>
        <w:t>Принятые к участию в Конкурсе работы оцениваются по</w:t>
      </w:r>
      <w:r w:rsidR="00CA024E">
        <w:rPr>
          <w:rFonts w:ascii="Times New Roman" w:hAnsi="Times New Roman" w:cs="Times New Roman"/>
          <w:sz w:val="24"/>
          <w:szCs w:val="24"/>
        </w:rPr>
        <w:t xml:space="preserve"> следующим </w:t>
      </w:r>
      <w:r w:rsidR="00CA024E" w:rsidRPr="00CA024E">
        <w:rPr>
          <w:rFonts w:ascii="Times New Roman" w:hAnsi="Times New Roman" w:cs="Times New Roman"/>
          <w:sz w:val="24"/>
          <w:szCs w:val="24"/>
        </w:rPr>
        <w:t>критериям:</w:t>
      </w:r>
    </w:p>
    <w:p w:rsidR="00CA024E" w:rsidRPr="00CA024E" w:rsidRDefault="00CA024E" w:rsidP="00CA024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A024E">
        <w:rPr>
          <w:rFonts w:ascii="Times New Roman" w:hAnsi="Times New Roman" w:cs="Times New Roman"/>
          <w:sz w:val="24"/>
          <w:szCs w:val="24"/>
        </w:rPr>
        <w:t>- соответствие теме номинаций;</w:t>
      </w:r>
      <w:r w:rsidRPr="00CA024E">
        <w:rPr>
          <w:rFonts w:ascii="Times New Roman" w:hAnsi="Times New Roman" w:cs="Times New Roman"/>
          <w:sz w:val="24"/>
          <w:szCs w:val="24"/>
        </w:rPr>
        <w:br/>
        <w:t>- оригинальность идеи;</w:t>
      </w:r>
    </w:p>
    <w:p w:rsidR="00CA024E" w:rsidRPr="00CA024E" w:rsidRDefault="00CA024E" w:rsidP="00CA02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24E">
        <w:rPr>
          <w:rFonts w:ascii="Times New Roman" w:hAnsi="Times New Roman" w:cs="Times New Roman"/>
          <w:sz w:val="24"/>
          <w:szCs w:val="24"/>
        </w:rPr>
        <w:t>- эстетичность выполнения;</w:t>
      </w:r>
      <w:r w:rsidRPr="00CA024E">
        <w:rPr>
          <w:rFonts w:ascii="Times New Roman" w:hAnsi="Times New Roman" w:cs="Times New Roman"/>
          <w:sz w:val="24"/>
          <w:szCs w:val="24"/>
        </w:rPr>
        <w:br/>
        <w:t>- качество исполнения;</w:t>
      </w:r>
    </w:p>
    <w:p w:rsidR="00CA024E" w:rsidRPr="00CA024E" w:rsidRDefault="00CA024E" w:rsidP="00CA02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24E">
        <w:rPr>
          <w:rFonts w:ascii="Times New Roman" w:hAnsi="Times New Roman" w:cs="Times New Roman"/>
          <w:sz w:val="24"/>
          <w:szCs w:val="24"/>
        </w:rPr>
        <w:t>- знание текста;</w:t>
      </w:r>
    </w:p>
    <w:p w:rsidR="00CA024E" w:rsidRPr="00CA024E" w:rsidRDefault="00CA024E" w:rsidP="00CA02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24E">
        <w:rPr>
          <w:rFonts w:ascii="Times New Roman" w:hAnsi="Times New Roman" w:cs="Times New Roman"/>
          <w:sz w:val="24"/>
          <w:szCs w:val="24"/>
        </w:rPr>
        <w:t>- выразительность и чёткость речи;</w:t>
      </w:r>
    </w:p>
    <w:p w:rsidR="00CA024E" w:rsidRPr="00CA024E" w:rsidRDefault="00CA024E" w:rsidP="00CA02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24E">
        <w:rPr>
          <w:rFonts w:ascii="Times New Roman" w:hAnsi="Times New Roman" w:cs="Times New Roman"/>
          <w:sz w:val="24"/>
          <w:szCs w:val="24"/>
        </w:rPr>
        <w:t>- эмоциональность, артистизм;</w:t>
      </w:r>
    </w:p>
    <w:p w:rsidR="00CA024E" w:rsidRDefault="00CA024E" w:rsidP="00CA02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24E">
        <w:rPr>
          <w:rFonts w:ascii="Times New Roman" w:hAnsi="Times New Roman" w:cs="Times New Roman"/>
          <w:sz w:val="24"/>
          <w:szCs w:val="24"/>
        </w:rPr>
        <w:t>- внешний вид.</w:t>
      </w:r>
    </w:p>
    <w:p w:rsidR="009C0F21" w:rsidRDefault="009C0F21" w:rsidP="009C0F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F21">
        <w:rPr>
          <w:rFonts w:ascii="Times New Roman" w:hAnsi="Times New Roman" w:cs="Times New Roman"/>
          <w:sz w:val="24"/>
          <w:szCs w:val="24"/>
        </w:rPr>
        <w:t xml:space="preserve">4.7. </w:t>
      </w:r>
      <w:r w:rsidRPr="009C0F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Жюри оценивает конкурсные работы по пяти бальной системе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 победителей Конкурса</w:t>
      </w:r>
      <w:r w:rsidRPr="009C0F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5465F" w:rsidRPr="0085465F" w:rsidRDefault="0085465F" w:rsidP="00E722B7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4.8. По окончании статья о Конкурсе с видео-работами победителей будет опубликована</w:t>
      </w:r>
      <w:r w:rsidRPr="0085465F">
        <w:rPr>
          <w:color w:val="000000"/>
        </w:rPr>
        <w:t xml:space="preserve"> в официальной группе МО Управление образованием городского округа Красноуфимск «</w:t>
      </w:r>
      <w:proofErr w:type="spellStart"/>
      <w:r w:rsidRPr="0085465F">
        <w:rPr>
          <w:color w:val="000000"/>
        </w:rPr>
        <w:t>ВКонтакте</w:t>
      </w:r>
      <w:proofErr w:type="spellEnd"/>
      <w:r w:rsidRPr="0085465F">
        <w:rPr>
          <w:color w:val="000000"/>
        </w:rPr>
        <w:t xml:space="preserve">» </w:t>
      </w:r>
      <w:hyperlink r:id="rId8" w:history="1">
        <w:r w:rsidR="00DC0B54" w:rsidRPr="002B2DED">
          <w:rPr>
            <w:rStyle w:val="a4"/>
          </w:rPr>
          <w:t>https://vk.com/clubl44187826</w:t>
        </w:r>
      </w:hyperlink>
      <w:r w:rsidR="00DC0B54">
        <w:rPr>
          <w:color w:val="000000"/>
        </w:rPr>
        <w:t xml:space="preserve">, </w:t>
      </w:r>
      <w:r w:rsidR="00DC0B54" w:rsidRPr="00DC0B54">
        <w:rPr>
          <w:color w:val="000000"/>
        </w:rPr>
        <w:t xml:space="preserve">на официальном сайте МАДОУ Детский сад 18 ГО Красноуфимск </w:t>
      </w:r>
      <w:hyperlink r:id="rId9" w:history="1">
        <w:r w:rsidR="00DC0B54" w:rsidRPr="002B2DED">
          <w:rPr>
            <w:rStyle w:val="a4"/>
          </w:rPr>
          <w:t>https://l8kruf.tvoysadik.ru/</w:t>
        </w:r>
      </w:hyperlink>
      <w:r w:rsidR="00E722B7">
        <w:rPr>
          <w:color w:val="000000"/>
        </w:rPr>
        <w:t xml:space="preserve"> </w:t>
      </w:r>
      <w:r w:rsidR="00DC0B54" w:rsidRPr="00DC0B54">
        <w:rPr>
          <w:color w:val="000000"/>
        </w:rPr>
        <w:t>раздел Конкурсное движение.</w:t>
      </w:r>
    </w:p>
    <w:p w:rsidR="009C0F21" w:rsidRPr="009C0F21" w:rsidRDefault="009C0F21" w:rsidP="00510F4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Подведение итогов и награждение победителей Конкурса</w:t>
      </w:r>
    </w:p>
    <w:p w:rsidR="009C0F21" w:rsidRDefault="009C0F21" w:rsidP="00412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Победители </w:t>
      </w:r>
      <w:r w:rsidR="00412EF1">
        <w:rPr>
          <w:rFonts w:ascii="Times New Roman" w:hAnsi="Times New Roman" w:cs="Times New Roman"/>
          <w:sz w:val="24"/>
          <w:szCs w:val="24"/>
        </w:rPr>
        <w:t>в каждой номинации и возрастной категории награждаются грамотами.</w:t>
      </w:r>
    </w:p>
    <w:p w:rsidR="0095779D" w:rsidRPr="007B0C0F" w:rsidRDefault="0095779D" w:rsidP="009577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0C0F">
        <w:rPr>
          <w:rFonts w:ascii="Times New Roman" w:hAnsi="Times New Roman" w:cs="Times New Roman"/>
          <w:sz w:val="24"/>
          <w:szCs w:val="24"/>
        </w:rPr>
        <w:t xml:space="preserve">5.2. Все </w:t>
      </w:r>
      <w:r w:rsidRPr="007B0C0F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Конкурса получают сертификаты.</w:t>
      </w:r>
    </w:p>
    <w:p w:rsidR="007B0C0F" w:rsidRDefault="00AB0C55" w:rsidP="007B0C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0C0F">
        <w:rPr>
          <w:rFonts w:ascii="Times New Roman" w:eastAsia="Times New Roman" w:hAnsi="Times New Roman" w:cs="Times New Roman"/>
          <w:color w:val="000000"/>
          <w:sz w:val="24"/>
          <w:szCs w:val="24"/>
        </w:rPr>
        <w:t>5.3</w:t>
      </w:r>
      <w:r w:rsidR="007B0C0F" w:rsidRPr="007B0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B0C0F" w:rsidRPr="007B0C0F">
        <w:rPr>
          <w:rFonts w:ascii="Times New Roman" w:hAnsi="Times New Roman"/>
          <w:sz w:val="24"/>
          <w:szCs w:val="24"/>
        </w:rPr>
        <w:t>Экспертизу конкурсных работ осуществляют члены жюри, состоящие</w:t>
      </w:r>
      <w:r w:rsidR="007B0C0F" w:rsidRPr="007B0C0F">
        <w:rPr>
          <w:rFonts w:ascii="Times New Roman" w:hAnsi="Times New Roman" w:cs="Times New Roman"/>
          <w:sz w:val="24"/>
          <w:szCs w:val="24"/>
        </w:rPr>
        <w:t xml:space="preserve"> </w:t>
      </w:r>
      <w:r w:rsidR="007B0C0F" w:rsidRPr="007B0C0F">
        <w:rPr>
          <w:rFonts w:ascii="Times New Roman" w:hAnsi="Times New Roman"/>
          <w:sz w:val="24"/>
          <w:szCs w:val="24"/>
        </w:rPr>
        <w:t>из сотрудников</w:t>
      </w:r>
      <w:r w:rsidR="007B0C0F" w:rsidRPr="007B0C0F">
        <w:rPr>
          <w:rFonts w:ascii="Times New Roman" w:hAnsi="Times New Roman" w:cs="Times New Roman"/>
          <w:sz w:val="24"/>
          <w:szCs w:val="24"/>
        </w:rPr>
        <w:t xml:space="preserve"> учреждений дополнительного образования и учреждений дошкольного образования ГО Красноуфимск, чьи педагоги не участвуют в конкурсе. </w:t>
      </w:r>
      <w:r w:rsidR="007B0C0F" w:rsidRPr="007B0C0F">
        <w:rPr>
          <w:rFonts w:ascii="Times New Roman" w:hAnsi="Times New Roman"/>
          <w:sz w:val="24"/>
          <w:szCs w:val="24"/>
        </w:rPr>
        <w:t>Жюри конкурса оценивает лучшие работы и определяет победителей в соответствии с критериями оценки конкурсных работ, определенными настоящим положением.</w:t>
      </w:r>
    </w:p>
    <w:p w:rsidR="00184830" w:rsidRPr="00184830" w:rsidRDefault="00184830" w:rsidP="00E722B7">
      <w:pPr>
        <w:widowControl w:val="0"/>
        <w:tabs>
          <w:tab w:val="left" w:pos="1134"/>
        </w:tabs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18483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Члены жюри:</w:t>
      </w:r>
    </w:p>
    <w:p w:rsidR="00184830" w:rsidRPr="00184830" w:rsidRDefault="00184830" w:rsidP="00E722B7">
      <w:pPr>
        <w:widowControl w:val="0"/>
        <w:numPr>
          <w:ilvl w:val="0"/>
          <w:numId w:val="6"/>
        </w:numPr>
        <w:tabs>
          <w:tab w:val="left" w:pos="1134"/>
          <w:tab w:val="left" w:pos="2142"/>
        </w:tabs>
        <w:spacing w:after="0" w:line="266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18483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Павлова Августа Александровна, заместитель заведующего МАДОУ Детский сад 18;</w:t>
      </w:r>
    </w:p>
    <w:p w:rsidR="00184830" w:rsidRPr="00184830" w:rsidRDefault="00184830" w:rsidP="00E722B7">
      <w:pPr>
        <w:widowControl w:val="0"/>
        <w:numPr>
          <w:ilvl w:val="0"/>
          <w:numId w:val="6"/>
        </w:numPr>
        <w:tabs>
          <w:tab w:val="left" w:pos="1134"/>
          <w:tab w:val="left" w:pos="2161"/>
        </w:tabs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18483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Коновалова Ирина Николаевна, музыкальный руководитель МАДОУ Детский </w:t>
      </w:r>
      <w:r w:rsidRPr="0018483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сад 1;</w:t>
      </w:r>
    </w:p>
    <w:p w:rsidR="00184830" w:rsidRPr="00184830" w:rsidRDefault="00184830" w:rsidP="00E722B7">
      <w:pPr>
        <w:widowControl w:val="0"/>
        <w:numPr>
          <w:ilvl w:val="0"/>
          <w:numId w:val="6"/>
        </w:numPr>
        <w:tabs>
          <w:tab w:val="left" w:pos="1134"/>
          <w:tab w:val="left" w:pos="217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18483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Кручинина Анфиса Игоревна, методист, педагог дополнительного образования МБОУ «Красноуфимский районный центр дополнительного образования детей»;</w:t>
      </w:r>
    </w:p>
    <w:p w:rsidR="00184830" w:rsidRPr="00184830" w:rsidRDefault="00184830" w:rsidP="00E722B7">
      <w:pPr>
        <w:widowControl w:val="0"/>
        <w:numPr>
          <w:ilvl w:val="0"/>
          <w:numId w:val="6"/>
        </w:numPr>
        <w:tabs>
          <w:tab w:val="left" w:pos="1134"/>
          <w:tab w:val="left" w:pos="242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18483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Болдырева Алевтина Андреевна, заведующий </w:t>
      </w:r>
      <w:proofErr w:type="spellStart"/>
      <w:r w:rsidRPr="0018483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информационно</w:t>
      </w:r>
      <w:r w:rsidRPr="0018483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библиографическим</w:t>
      </w:r>
      <w:proofErr w:type="spellEnd"/>
      <w:r w:rsidRPr="0018483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сектором МБУ ЦБС ГО Красноуфимск Центральная детская библиотека;</w:t>
      </w:r>
    </w:p>
    <w:p w:rsidR="00184830" w:rsidRPr="00184830" w:rsidRDefault="00184830" w:rsidP="00E722B7">
      <w:pPr>
        <w:widowControl w:val="0"/>
        <w:numPr>
          <w:ilvl w:val="0"/>
          <w:numId w:val="6"/>
        </w:numPr>
        <w:tabs>
          <w:tab w:val="left" w:pos="1134"/>
          <w:tab w:val="left" w:pos="2175"/>
        </w:tabs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18483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Кутырева</w:t>
      </w:r>
      <w:proofErr w:type="spellEnd"/>
      <w:r w:rsidRPr="0018483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Юлия Алексеевна, инструктор по физической культуре МАДОУ Детский сад 18.</w:t>
      </w:r>
    </w:p>
    <w:p w:rsidR="00184830" w:rsidRPr="00184830" w:rsidRDefault="00184830" w:rsidP="00E722B7">
      <w:pPr>
        <w:pStyle w:val="a9"/>
        <w:widowControl w:val="0"/>
        <w:numPr>
          <w:ilvl w:val="1"/>
          <w:numId w:val="7"/>
        </w:numPr>
        <w:tabs>
          <w:tab w:val="left" w:pos="1134"/>
          <w:tab w:val="left" w:pos="234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18483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По возникшим вопросам участник Конкурса может обратиться в рабочие дни с 08.00 до 16.00 по телефонам: 8(343 94)7-57-01 - Павлова Августа Александровна; +7(902)253-72-80 - </w:t>
      </w:r>
      <w:proofErr w:type="spellStart"/>
      <w:r w:rsidRPr="0018483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Печалина</w:t>
      </w:r>
      <w:proofErr w:type="spellEnd"/>
      <w:r w:rsidRPr="0018483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Светлана Павловна, +7(902)262-53-79 - </w:t>
      </w:r>
      <w:proofErr w:type="spellStart"/>
      <w:r w:rsidRPr="0018483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Кутырева</w:t>
      </w:r>
      <w:proofErr w:type="spellEnd"/>
      <w:r w:rsidRPr="0018483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Юлия Алексеевна.</w:t>
      </w:r>
    </w:p>
    <w:p w:rsidR="00184830" w:rsidRPr="007B0C0F" w:rsidRDefault="00184830" w:rsidP="007B0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08BF" w:rsidRPr="00D008BF" w:rsidRDefault="00D008BF" w:rsidP="00D008BF">
      <w:pPr>
        <w:shd w:val="clear" w:color="auto" w:fill="FFFFFF"/>
        <w:tabs>
          <w:tab w:val="left" w:pos="77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C55" w:rsidRPr="00AB0C55" w:rsidRDefault="00AB0C55" w:rsidP="00AB0C55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B0C55">
        <w:rPr>
          <w:rFonts w:ascii="Times New Roman" w:hAnsi="Times New Roman" w:cs="Times New Roman"/>
          <w:b/>
          <w:color w:val="000000"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</w:t>
      </w:r>
    </w:p>
    <w:p w:rsidR="00AB0C55" w:rsidRPr="00AB0C55" w:rsidRDefault="00AB0C55" w:rsidP="00AB0C55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C55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AB0C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Заявка</w:t>
      </w:r>
      <w:r w:rsidRPr="00AB0C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0C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дистанционный муниципальный </w:t>
      </w:r>
      <w:r w:rsidRPr="00AB0C55">
        <w:rPr>
          <w:rFonts w:ascii="Times New Roman" w:eastAsia="Times New Roman" w:hAnsi="Times New Roman" w:cs="Times New Roman"/>
          <w:b/>
          <w:sz w:val="24"/>
          <w:szCs w:val="24"/>
        </w:rPr>
        <w:t>конкурс</w:t>
      </w:r>
    </w:p>
    <w:p w:rsidR="00AB0C55" w:rsidRPr="00AB0C55" w:rsidRDefault="00AB0C55" w:rsidP="00AB0C55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C55">
        <w:rPr>
          <w:rFonts w:ascii="Times New Roman" w:eastAsia="Times New Roman" w:hAnsi="Times New Roman" w:cs="Times New Roman"/>
          <w:b/>
          <w:sz w:val="24"/>
          <w:szCs w:val="24"/>
        </w:rPr>
        <w:t>«Мама и я - неразлучные друзья!»,</w:t>
      </w:r>
    </w:p>
    <w:p w:rsidR="00AB0C55" w:rsidRDefault="00AB0C55" w:rsidP="00AB0C55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C55">
        <w:rPr>
          <w:rFonts w:ascii="Times New Roman" w:eastAsia="Times New Roman" w:hAnsi="Times New Roman" w:cs="Times New Roman"/>
          <w:b/>
          <w:sz w:val="24"/>
          <w:szCs w:val="24"/>
        </w:rPr>
        <w:t>посвященного международному женскому дню 8 марта</w:t>
      </w:r>
    </w:p>
    <w:p w:rsidR="00AB0C55" w:rsidRPr="00AB0C55" w:rsidRDefault="00AB0C55" w:rsidP="00AB0C55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B0C55" w:rsidRPr="00AB0C55" w:rsidTr="003A6214">
        <w:trPr>
          <w:trHeight w:val="705"/>
        </w:trPr>
        <w:tc>
          <w:tcPr>
            <w:tcW w:w="4785" w:type="dxa"/>
          </w:tcPr>
          <w:p w:rsidR="00AB0C55" w:rsidRPr="00AB0C55" w:rsidRDefault="00AB0C55" w:rsidP="003A621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786" w:type="dxa"/>
          </w:tcPr>
          <w:p w:rsidR="00AB0C55" w:rsidRPr="00AB0C55" w:rsidRDefault="00AB0C55" w:rsidP="003A621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C55" w:rsidRPr="00AB0C55" w:rsidTr="003A6214">
        <w:trPr>
          <w:trHeight w:val="459"/>
        </w:trPr>
        <w:tc>
          <w:tcPr>
            <w:tcW w:w="4785" w:type="dxa"/>
          </w:tcPr>
          <w:p w:rsidR="00AB0C55" w:rsidRPr="00AB0C55" w:rsidRDefault="00AB0C55" w:rsidP="003A6214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Номинация конкурса</w:t>
            </w:r>
          </w:p>
        </w:tc>
        <w:tc>
          <w:tcPr>
            <w:tcW w:w="4786" w:type="dxa"/>
          </w:tcPr>
          <w:p w:rsidR="00AB0C55" w:rsidRPr="00AB0C55" w:rsidRDefault="00AB0C55" w:rsidP="003A621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C55" w:rsidRPr="00AB0C55" w:rsidTr="003A6214">
        <w:tc>
          <w:tcPr>
            <w:tcW w:w="4785" w:type="dxa"/>
          </w:tcPr>
          <w:p w:rsidR="00AB0C55" w:rsidRPr="00AB0C55" w:rsidRDefault="00204044" w:rsidP="0020404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  <w:r w:rsidR="00AB0C55" w:rsidRPr="00AB0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ребёнка, возраст</w:t>
            </w:r>
            <w:r w:rsidR="00AB0C55" w:rsidRPr="00AB0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AB0C55" w:rsidRPr="00AB0C55" w:rsidRDefault="00AB0C55" w:rsidP="003A621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C55" w:rsidRPr="00AB0C55" w:rsidTr="003A6214">
        <w:tc>
          <w:tcPr>
            <w:tcW w:w="4785" w:type="dxa"/>
          </w:tcPr>
          <w:p w:rsidR="00AB0C55" w:rsidRPr="00AB0C55" w:rsidRDefault="00204044" w:rsidP="003A621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взрослого (мамы)</w:t>
            </w:r>
          </w:p>
        </w:tc>
        <w:tc>
          <w:tcPr>
            <w:tcW w:w="4786" w:type="dxa"/>
          </w:tcPr>
          <w:p w:rsidR="00AB0C55" w:rsidRPr="00AB0C55" w:rsidRDefault="00AB0C55" w:rsidP="003A621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C55" w:rsidRPr="00AB0C55" w:rsidTr="003A6214">
        <w:tc>
          <w:tcPr>
            <w:tcW w:w="4785" w:type="dxa"/>
          </w:tcPr>
          <w:p w:rsidR="00AB0C55" w:rsidRPr="00AB0C55" w:rsidRDefault="00AB0C55" w:rsidP="0020404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ФИО </w:t>
            </w:r>
            <w:r w:rsidR="00204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руководителя,</w:t>
            </w:r>
            <w:r w:rsidRPr="00AB0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контакт</w:t>
            </w:r>
            <w:r w:rsidR="00204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телефон</w:t>
            </w:r>
          </w:p>
        </w:tc>
        <w:tc>
          <w:tcPr>
            <w:tcW w:w="4786" w:type="dxa"/>
          </w:tcPr>
          <w:p w:rsidR="00AB0C55" w:rsidRPr="00AB0C55" w:rsidRDefault="00AB0C55" w:rsidP="003A621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C55" w:rsidRPr="00AB0C55" w:rsidTr="003A6214">
        <w:tc>
          <w:tcPr>
            <w:tcW w:w="4785" w:type="dxa"/>
          </w:tcPr>
          <w:p w:rsidR="00AB0C55" w:rsidRPr="00AB0C55" w:rsidRDefault="00AB0C55" w:rsidP="003A621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C55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видеоролик</w:t>
            </w:r>
          </w:p>
        </w:tc>
        <w:tc>
          <w:tcPr>
            <w:tcW w:w="4786" w:type="dxa"/>
          </w:tcPr>
          <w:p w:rsidR="00AB0C55" w:rsidRPr="00AB0C55" w:rsidRDefault="00AB0C55" w:rsidP="003A621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B0C55" w:rsidRPr="00AB0C55" w:rsidRDefault="00AB0C55" w:rsidP="00AB0C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B0C55">
        <w:rPr>
          <w:color w:val="000000"/>
        </w:rPr>
        <w:t>*в заявке данные на каждого автора заполняются отдельно.</w:t>
      </w:r>
    </w:p>
    <w:p w:rsidR="0095779D" w:rsidRPr="009C0F21" w:rsidRDefault="0095779D" w:rsidP="009C0F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84830" w:rsidRDefault="00184830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84830" w:rsidRDefault="00184830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84830" w:rsidRDefault="00184830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84830" w:rsidRDefault="00184830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84830" w:rsidRDefault="00184830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84830" w:rsidRDefault="00184830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84830" w:rsidRDefault="00184830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84830" w:rsidRDefault="00184830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84830" w:rsidRDefault="00184830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84830" w:rsidRDefault="00184830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84830" w:rsidRDefault="00184830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84830" w:rsidRDefault="00184830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84830" w:rsidRDefault="00184830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84830" w:rsidRDefault="00184830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84830" w:rsidRDefault="00184830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22B7" w:rsidRDefault="00E722B7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22B7" w:rsidRDefault="00E722B7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22B7" w:rsidRDefault="00E722B7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22B7" w:rsidRDefault="00E722B7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22B7" w:rsidRDefault="00E722B7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184830" w:rsidRDefault="00184830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5465F" w:rsidRDefault="0085465F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B0C5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</w:t>
      </w:r>
    </w:p>
    <w:p w:rsidR="00E4222C" w:rsidRDefault="00E4222C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4222C" w:rsidRDefault="00E4222C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0" w:type="auto"/>
        <w:tblInd w:w="-998" w:type="dxa"/>
        <w:tblLook w:val="04A0" w:firstRow="1" w:lastRow="0" w:firstColumn="1" w:lastColumn="0" w:noHBand="0" w:noVBand="1"/>
      </w:tblPr>
      <w:tblGrid>
        <w:gridCol w:w="1695"/>
        <w:gridCol w:w="8874"/>
      </w:tblGrid>
      <w:tr w:rsidR="00E4222C" w:rsidTr="00E4222C">
        <w:tc>
          <w:tcPr>
            <w:tcW w:w="1844" w:type="dxa"/>
          </w:tcPr>
          <w:p w:rsidR="00E4222C" w:rsidRDefault="00E4222C" w:rsidP="00E422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ИЗВЕЩЕНИЕ</w:t>
            </w:r>
          </w:p>
          <w:p w:rsidR="00E4222C" w:rsidRDefault="00E4222C" w:rsidP="0085465F">
            <w:pPr>
              <w:jc w:val="right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99" w:type="dxa"/>
          </w:tcPr>
          <w:tbl>
            <w:tblPr>
              <w:tblW w:w="8620" w:type="dxa"/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E4222C" w:rsidRPr="00E4222C" w:rsidTr="00E4222C">
              <w:trPr>
                <w:trHeight w:val="43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4222C">
                    <w:rPr>
                      <w:rFonts w:ascii="Arial" w:eastAsia="Times New Roman" w:hAnsi="Arial" w:cs="Arial"/>
                      <w:sz w:val="16"/>
                      <w:szCs w:val="16"/>
                    </w:rPr>
                    <w:t>ИНН 6619011591 КПП 661901001 УФК по Свердловской области  Финансовое управление администрации ГО Красноуфимск (МАДОУ Детский сад 18,л/с 32906170300)</w:t>
                  </w:r>
                </w:p>
              </w:tc>
            </w:tr>
            <w:tr w:rsidR="00E4222C" w:rsidRPr="00E4222C" w:rsidTr="00E4222C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E4222C">
                    <w:rPr>
                      <w:rFonts w:ascii="Arial" w:eastAsia="Times New Roman" w:hAnsi="Arial" w:cs="Arial"/>
                      <w:sz w:val="12"/>
                      <w:szCs w:val="12"/>
                    </w:rPr>
                    <w:t>(ИНН и наименование получателя платежа)</w:t>
                  </w:r>
                </w:p>
              </w:tc>
            </w:tr>
            <w:tr w:rsidR="00E4222C" w:rsidRPr="00E4222C" w:rsidTr="00E4222C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4222C">
                    <w:rPr>
                      <w:rFonts w:ascii="Arial" w:eastAsia="Times New Roman" w:hAnsi="Arial" w:cs="Arial"/>
                      <w:sz w:val="16"/>
                      <w:szCs w:val="16"/>
                    </w:rPr>
                    <w:t>р/с №  03234643657470006200</w:t>
                  </w:r>
                </w:p>
              </w:tc>
            </w:tr>
            <w:tr w:rsidR="00E4222C" w:rsidRPr="00E4222C" w:rsidTr="00E4222C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E4222C"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(номер счета получателя платежа)</w:t>
                  </w:r>
                </w:p>
              </w:tc>
            </w:tr>
            <w:tr w:rsidR="00E4222C" w:rsidRPr="00E4222C" w:rsidTr="00E4222C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4222C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УРАЛЬСКОЕ ГУ БАНКА РОССИИ//УФК ПО СВЕРДЛОВСКОЙ ОБЛАСТИ Г. ЕКАТЕРИНБУРГ </w:t>
                  </w:r>
                </w:p>
              </w:tc>
            </w:tr>
            <w:tr w:rsidR="00E4222C" w:rsidRPr="00E4222C" w:rsidTr="00E4222C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E4222C"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(наименование банка и банковские реквизиты)</w:t>
                  </w:r>
                </w:p>
              </w:tc>
            </w:tr>
            <w:tr w:rsidR="00E4222C" w:rsidRPr="00E4222C" w:rsidTr="00E4222C">
              <w:trPr>
                <w:trHeight w:val="225"/>
              </w:trPr>
              <w:tc>
                <w:tcPr>
                  <w:tcW w:w="3758" w:type="dxa"/>
                  <w:gridSpan w:val="1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4222C">
                    <w:rPr>
                      <w:rFonts w:ascii="Arial" w:eastAsia="Times New Roman" w:hAnsi="Arial" w:cs="Arial"/>
                      <w:sz w:val="16"/>
                      <w:szCs w:val="16"/>
                    </w:rPr>
                    <w:t>БИК  016577551</w:t>
                  </w:r>
                </w:p>
              </w:tc>
              <w:tc>
                <w:tcPr>
                  <w:tcW w:w="4862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4222C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к/с  40102810645370000054</w:t>
                  </w:r>
                </w:p>
              </w:tc>
            </w:tr>
            <w:tr w:rsidR="00E4222C" w:rsidRPr="00E4222C" w:rsidTr="00E4222C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E4222C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КБК 90600000000000000130 ОКТМО 65747000</w:t>
                  </w:r>
                </w:p>
              </w:tc>
            </w:tr>
            <w:tr w:rsidR="00E4222C" w:rsidRPr="00E4222C" w:rsidTr="00E4222C">
              <w:trPr>
                <w:trHeight w:val="43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E4222C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организационный взнос за участие в территориальном конкурсе</w:t>
                  </w:r>
                </w:p>
              </w:tc>
            </w:tr>
            <w:tr w:rsidR="00E4222C" w:rsidRPr="00E4222C" w:rsidTr="00E4222C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E4222C"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(наименование платежа)</w:t>
                  </w:r>
                </w:p>
              </w:tc>
            </w:tr>
            <w:tr w:rsidR="00E4222C" w:rsidRPr="00E4222C" w:rsidTr="00E4222C">
              <w:trPr>
                <w:trHeight w:val="240"/>
              </w:trPr>
              <w:tc>
                <w:tcPr>
                  <w:tcW w:w="132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4222C">
                    <w:rPr>
                      <w:rFonts w:ascii="Arial" w:eastAsia="Times New Roman" w:hAnsi="Arial" w:cs="Arial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2431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4222C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94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4222C">
                    <w:rPr>
                      <w:rFonts w:ascii="Arial" w:eastAsia="Times New Roman" w:hAnsi="Arial" w:cs="Arial"/>
                      <w:sz w:val="16"/>
                      <w:szCs w:val="16"/>
                    </w:rPr>
                    <w:t>Сумма платежа</w:t>
                  </w:r>
                </w:p>
              </w:tc>
              <w:tc>
                <w:tcPr>
                  <w:tcW w:w="1768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E4222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E4222C" w:rsidRPr="00E4222C" w:rsidTr="00E4222C">
              <w:trPr>
                <w:trHeight w:val="102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4222C" w:rsidRPr="00E4222C" w:rsidTr="00E4222C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4222C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</w:p>
              </w:tc>
            </w:tr>
            <w:tr w:rsidR="00E4222C" w:rsidRPr="00E4222C" w:rsidTr="00E4222C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E4222C">
                    <w:rPr>
                      <w:rFonts w:ascii="Arial" w:eastAsia="Times New Roman" w:hAnsi="Arial" w:cs="Arial"/>
                      <w:sz w:val="12"/>
                      <w:szCs w:val="12"/>
                    </w:rPr>
                    <w:t>(Ф.И.О., адрес плательщика)</w:t>
                  </w:r>
                </w:p>
              </w:tc>
            </w:tr>
            <w:tr w:rsidR="00E4222C" w:rsidRPr="00E4222C" w:rsidTr="00E4222C">
              <w:trPr>
                <w:trHeight w:val="300"/>
              </w:trPr>
              <w:tc>
                <w:tcPr>
                  <w:tcW w:w="132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E4222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4222C" w:rsidRDefault="00E4222C" w:rsidP="0085465F">
            <w:pPr>
              <w:jc w:val="right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4222C" w:rsidTr="00E4222C">
        <w:tc>
          <w:tcPr>
            <w:tcW w:w="1844" w:type="dxa"/>
          </w:tcPr>
          <w:p w:rsidR="00E4222C" w:rsidRDefault="00E4222C" w:rsidP="00E4222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КВИТАНЦИЯ</w:t>
            </w:r>
          </w:p>
          <w:p w:rsidR="00E4222C" w:rsidRDefault="00E4222C" w:rsidP="0085465F">
            <w:pPr>
              <w:jc w:val="right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99" w:type="dxa"/>
          </w:tcPr>
          <w:tbl>
            <w:tblPr>
              <w:tblW w:w="8620" w:type="dxa"/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E4222C" w:rsidRPr="00E4222C" w:rsidTr="00E4222C">
              <w:trPr>
                <w:trHeight w:val="225"/>
              </w:trPr>
              <w:tc>
                <w:tcPr>
                  <w:tcW w:w="8620" w:type="dxa"/>
                  <w:gridSpan w:val="3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4222C">
                    <w:rPr>
                      <w:rFonts w:ascii="Arial" w:eastAsia="Times New Roman" w:hAnsi="Arial" w:cs="Arial"/>
                      <w:sz w:val="16"/>
                      <w:szCs w:val="16"/>
                    </w:rPr>
                    <w:t>ИНН 6619011591 КПП 661901001 УФК по Свердловской области  Финансовое управление администрации ГО Красноуфимск (МАДОУ Детский сад 18,л/с 32906170300)</w:t>
                  </w:r>
                </w:p>
              </w:tc>
            </w:tr>
            <w:tr w:rsidR="00E4222C" w:rsidRPr="00E4222C" w:rsidTr="00E4222C">
              <w:trPr>
                <w:trHeight w:val="509"/>
              </w:trPr>
              <w:tc>
                <w:tcPr>
                  <w:tcW w:w="8620" w:type="dxa"/>
                  <w:gridSpan w:val="3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E4222C" w:rsidRPr="00E4222C" w:rsidTr="00E4222C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E4222C">
                    <w:rPr>
                      <w:rFonts w:ascii="Arial" w:eastAsia="Times New Roman" w:hAnsi="Arial" w:cs="Arial"/>
                      <w:sz w:val="12"/>
                      <w:szCs w:val="12"/>
                    </w:rPr>
                    <w:t>(ИНН и наименование получателя платежа)</w:t>
                  </w:r>
                </w:p>
              </w:tc>
            </w:tr>
            <w:tr w:rsidR="00E4222C" w:rsidRPr="00E4222C" w:rsidTr="00E4222C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4222C">
                    <w:rPr>
                      <w:rFonts w:ascii="Arial" w:eastAsia="Times New Roman" w:hAnsi="Arial" w:cs="Arial"/>
                      <w:sz w:val="16"/>
                      <w:szCs w:val="16"/>
                    </w:rPr>
                    <w:t>р/с №  03234643657470006200</w:t>
                  </w:r>
                </w:p>
              </w:tc>
            </w:tr>
            <w:tr w:rsidR="00E4222C" w:rsidRPr="00E4222C" w:rsidTr="00E4222C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E4222C"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(номер счета получателя платежа)</w:t>
                  </w:r>
                </w:p>
              </w:tc>
            </w:tr>
            <w:tr w:rsidR="00E4222C" w:rsidRPr="00E4222C" w:rsidTr="00E4222C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4222C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УРАЛЬСКОЕ ГУ БАНКА РОССИИ//УФК ПО СВЕРДЛОВСКОЙ ОБЛАСТИ Г. ЕКАТЕРИНБУРГ </w:t>
                  </w:r>
                </w:p>
              </w:tc>
            </w:tr>
            <w:tr w:rsidR="00E4222C" w:rsidRPr="00E4222C" w:rsidTr="00E4222C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E4222C"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(наименование банка и банковские реквизиты)</w:t>
                  </w:r>
                </w:p>
              </w:tc>
            </w:tr>
            <w:tr w:rsidR="00E4222C" w:rsidRPr="00E4222C" w:rsidTr="00E4222C">
              <w:trPr>
                <w:trHeight w:val="225"/>
              </w:trPr>
              <w:tc>
                <w:tcPr>
                  <w:tcW w:w="3758" w:type="dxa"/>
                  <w:gridSpan w:val="1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4222C">
                    <w:rPr>
                      <w:rFonts w:ascii="Arial" w:eastAsia="Times New Roman" w:hAnsi="Arial" w:cs="Arial"/>
                      <w:sz w:val="16"/>
                      <w:szCs w:val="16"/>
                    </w:rPr>
                    <w:t>БИК  016577551</w:t>
                  </w:r>
                </w:p>
              </w:tc>
              <w:tc>
                <w:tcPr>
                  <w:tcW w:w="4862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4222C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к/с  40102810645370000054</w:t>
                  </w:r>
                </w:p>
              </w:tc>
            </w:tr>
            <w:tr w:rsidR="00E4222C" w:rsidRPr="00E4222C" w:rsidTr="00E4222C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E4222C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КБК 90600000000000000130 ОКТМО 65747000</w:t>
                  </w:r>
                </w:p>
              </w:tc>
            </w:tr>
            <w:tr w:rsidR="00E4222C" w:rsidRPr="00E4222C" w:rsidTr="00E4222C">
              <w:trPr>
                <w:trHeight w:val="43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 w:rsidRPr="00E4222C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организационный взнос за участие в территориальном конкурсе</w:t>
                  </w:r>
                </w:p>
              </w:tc>
            </w:tr>
            <w:tr w:rsidR="00E4222C" w:rsidRPr="00E4222C" w:rsidTr="00E4222C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E4222C"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(наименование платежа)</w:t>
                  </w:r>
                </w:p>
              </w:tc>
            </w:tr>
            <w:tr w:rsidR="00E4222C" w:rsidRPr="00E4222C" w:rsidTr="00E4222C">
              <w:trPr>
                <w:trHeight w:val="240"/>
              </w:trPr>
              <w:tc>
                <w:tcPr>
                  <w:tcW w:w="132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4222C">
                    <w:rPr>
                      <w:rFonts w:ascii="Arial" w:eastAsia="Times New Roman" w:hAnsi="Arial" w:cs="Arial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2431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4222C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94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4222C">
                    <w:rPr>
                      <w:rFonts w:ascii="Arial" w:eastAsia="Times New Roman" w:hAnsi="Arial" w:cs="Arial"/>
                      <w:sz w:val="16"/>
                      <w:szCs w:val="16"/>
                    </w:rPr>
                    <w:t>Сумма платежа</w:t>
                  </w:r>
                </w:p>
              </w:tc>
              <w:tc>
                <w:tcPr>
                  <w:tcW w:w="1768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E4222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E4222C" w:rsidRPr="00E4222C" w:rsidTr="00E4222C">
              <w:trPr>
                <w:trHeight w:val="102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4222C" w:rsidRPr="00E4222C" w:rsidTr="00E4222C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E4222C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</w:p>
              </w:tc>
            </w:tr>
            <w:tr w:rsidR="00E4222C" w:rsidRPr="00E4222C" w:rsidTr="00E4222C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 w:rsidRPr="00E4222C">
                    <w:rPr>
                      <w:rFonts w:ascii="Arial" w:eastAsia="Times New Roman" w:hAnsi="Arial" w:cs="Arial"/>
                      <w:sz w:val="12"/>
                      <w:szCs w:val="12"/>
                    </w:rPr>
                    <w:t>(Ф.И.О., адрес плательщика)</w:t>
                  </w:r>
                </w:p>
              </w:tc>
            </w:tr>
            <w:tr w:rsidR="00E4222C" w:rsidRPr="00E4222C" w:rsidTr="00E4222C">
              <w:trPr>
                <w:trHeight w:val="300"/>
              </w:trPr>
              <w:tc>
                <w:tcPr>
                  <w:tcW w:w="132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E4222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E4222C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4222C" w:rsidRDefault="00E4222C" w:rsidP="0085465F">
            <w:pPr>
              <w:jc w:val="right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4222C" w:rsidRPr="00AB0C55" w:rsidRDefault="00E4222C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008BF" w:rsidRPr="00D008BF" w:rsidRDefault="00D008BF" w:rsidP="00D008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08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Уважаемые участники конкурса! При оплате через Сбербанк - онлайн по вкладке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D008BF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ние» или «Платеж по реквизитам»</w:t>
      </w:r>
      <w:r w:rsidRPr="00D008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D008BF">
        <w:rPr>
          <w:rFonts w:ascii="Times New Roman" w:eastAsia="Times New Roman" w:hAnsi="Times New Roman" w:cs="Times New Roman"/>
          <w:b/>
          <w:bCs/>
          <w:sz w:val="28"/>
          <w:szCs w:val="28"/>
        </w:rPr>
        <w:t>автоматически  выдается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  «</w:t>
      </w:r>
      <w:r w:rsidRPr="00D008BF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ельская плата» и «</w:t>
      </w:r>
      <w:r w:rsidRPr="00D008BF">
        <w:rPr>
          <w:rFonts w:ascii="Times New Roman" w:eastAsia="Times New Roman" w:hAnsi="Times New Roman" w:cs="Times New Roman"/>
          <w:b/>
          <w:bCs/>
          <w:sz w:val="28"/>
          <w:szCs w:val="28"/>
        </w:rPr>
        <w:t>Оплата услуг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D008BF">
        <w:rPr>
          <w:rFonts w:ascii="Times New Roman" w:eastAsia="Times New Roman" w:hAnsi="Times New Roman" w:cs="Times New Roman"/>
          <w:b/>
          <w:bCs/>
          <w:sz w:val="28"/>
          <w:szCs w:val="28"/>
        </w:rPr>
        <w:t>.  Нужно выбрать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«РОДИТЕЛЬСКАЯ ПЛАТА»</w:t>
      </w:r>
      <w:r w:rsidRPr="00D008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затем в номере счета указываете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D008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«18»</w:t>
      </w:r>
      <w:r w:rsidRPr="00D008BF">
        <w:rPr>
          <w:rFonts w:ascii="Times New Roman" w:eastAsia="Times New Roman" w:hAnsi="Times New Roman" w:cs="Times New Roman"/>
          <w:b/>
          <w:bCs/>
          <w:sz w:val="28"/>
          <w:szCs w:val="28"/>
        </w:rPr>
        <w:t>, в фамилии ребенка -  свою фамилию, в назначении платежа -  участие в конкурсе, за который Вы вносите плату!</w:t>
      </w:r>
    </w:p>
    <w:p w:rsidR="00D008BF" w:rsidRPr="00D008BF" w:rsidRDefault="00D008BF" w:rsidP="00D008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08BF">
        <w:rPr>
          <w:rFonts w:ascii="Times New Roman" w:eastAsia="Times New Roman" w:hAnsi="Times New Roman" w:cs="Times New Roman"/>
          <w:b/>
          <w:bCs/>
          <w:sz w:val="28"/>
          <w:szCs w:val="28"/>
        </w:rPr>
        <w:t>СПАСИБО ЗА УЧАСТИЕ!</w:t>
      </w:r>
    </w:p>
    <w:p w:rsidR="00CA024E" w:rsidRPr="00D008BF" w:rsidRDefault="00CA024E" w:rsidP="00D008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754596" w:rsidRPr="00D008BF" w:rsidRDefault="00754596" w:rsidP="00D008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7B485D" w:rsidRDefault="007B485D" w:rsidP="007B485D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7B485D" w:rsidSect="00282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B57E3"/>
    <w:multiLevelType w:val="multilevel"/>
    <w:tmpl w:val="D7C68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BD08DE"/>
    <w:multiLevelType w:val="multilevel"/>
    <w:tmpl w:val="DFD0E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9B20BB"/>
    <w:multiLevelType w:val="multilevel"/>
    <w:tmpl w:val="C82E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94F1A"/>
    <w:multiLevelType w:val="multilevel"/>
    <w:tmpl w:val="DC26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996A48"/>
    <w:multiLevelType w:val="multilevel"/>
    <w:tmpl w:val="402076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7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7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7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7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7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7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7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7"/>
      </w:rPr>
    </w:lvl>
  </w:abstractNum>
  <w:abstractNum w:abstractNumId="5" w15:restartNumberingAfterBreak="0">
    <w:nsid w:val="6CA37539"/>
    <w:multiLevelType w:val="hybridMultilevel"/>
    <w:tmpl w:val="1AA47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539D4"/>
    <w:multiLevelType w:val="multilevel"/>
    <w:tmpl w:val="9438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C4091F"/>
    <w:multiLevelType w:val="multilevel"/>
    <w:tmpl w:val="39EA3C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CD548F6"/>
    <w:multiLevelType w:val="multilevel"/>
    <w:tmpl w:val="AD44AB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29"/>
    <w:rsid w:val="0000554F"/>
    <w:rsid w:val="00010CB9"/>
    <w:rsid w:val="00040254"/>
    <w:rsid w:val="000A1FFA"/>
    <w:rsid w:val="00184830"/>
    <w:rsid w:val="00204044"/>
    <w:rsid w:val="00273554"/>
    <w:rsid w:val="0027641C"/>
    <w:rsid w:val="002825C2"/>
    <w:rsid w:val="002A592D"/>
    <w:rsid w:val="002B10A9"/>
    <w:rsid w:val="002C5DED"/>
    <w:rsid w:val="00312803"/>
    <w:rsid w:val="0035466C"/>
    <w:rsid w:val="003B4247"/>
    <w:rsid w:val="003C4F31"/>
    <w:rsid w:val="003D7508"/>
    <w:rsid w:val="003E7B14"/>
    <w:rsid w:val="00405D47"/>
    <w:rsid w:val="00412EF1"/>
    <w:rsid w:val="00420C62"/>
    <w:rsid w:val="00456318"/>
    <w:rsid w:val="004F7C8D"/>
    <w:rsid w:val="00510F40"/>
    <w:rsid w:val="005E61CA"/>
    <w:rsid w:val="00605737"/>
    <w:rsid w:val="00610A5C"/>
    <w:rsid w:val="006640F0"/>
    <w:rsid w:val="006D0B62"/>
    <w:rsid w:val="00706D76"/>
    <w:rsid w:val="00713FE5"/>
    <w:rsid w:val="0072666E"/>
    <w:rsid w:val="00754596"/>
    <w:rsid w:val="00774E5D"/>
    <w:rsid w:val="007B0C0F"/>
    <w:rsid w:val="007B485D"/>
    <w:rsid w:val="0085465F"/>
    <w:rsid w:val="008960D5"/>
    <w:rsid w:val="008C47B7"/>
    <w:rsid w:val="008F5015"/>
    <w:rsid w:val="00904CF3"/>
    <w:rsid w:val="00916CE1"/>
    <w:rsid w:val="009309A1"/>
    <w:rsid w:val="0095779D"/>
    <w:rsid w:val="009C0F21"/>
    <w:rsid w:val="009D311A"/>
    <w:rsid w:val="009F185A"/>
    <w:rsid w:val="00A14A84"/>
    <w:rsid w:val="00A17F35"/>
    <w:rsid w:val="00A51290"/>
    <w:rsid w:val="00A5591E"/>
    <w:rsid w:val="00AB0C55"/>
    <w:rsid w:val="00AD4B73"/>
    <w:rsid w:val="00B12129"/>
    <w:rsid w:val="00B82E5F"/>
    <w:rsid w:val="00B85C0B"/>
    <w:rsid w:val="00BC0844"/>
    <w:rsid w:val="00BD1F76"/>
    <w:rsid w:val="00BF72DF"/>
    <w:rsid w:val="00C55584"/>
    <w:rsid w:val="00C62B72"/>
    <w:rsid w:val="00CA024E"/>
    <w:rsid w:val="00D008BF"/>
    <w:rsid w:val="00DC0B54"/>
    <w:rsid w:val="00E151C0"/>
    <w:rsid w:val="00E30DB1"/>
    <w:rsid w:val="00E4222C"/>
    <w:rsid w:val="00E722B7"/>
    <w:rsid w:val="00EB053D"/>
    <w:rsid w:val="00F81D4F"/>
    <w:rsid w:val="00F84355"/>
    <w:rsid w:val="00FD3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BE5EF-B776-49DD-ADB9-417A8D6B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6C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2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B12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12129"/>
  </w:style>
  <w:style w:type="character" w:customStyle="1" w:styleId="c5">
    <w:name w:val="c5"/>
    <w:basedOn w:val="a0"/>
    <w:rsid w:val="00B12129"/>
  </w:style>
  <w:style w:type="character" w:customStyle="1" w:styleId="c2">
    <w:name w:val="c2"/>
    <w:basedOn w:val="a0"/>
    <w:rsid w:val="00B12129"/>
  </w:style>
  <w:style w:type="paragraph" w:customStyle="1" w:styleId="c6">
    <w:name w:val="c6"/>
    <w:basedOn w:val="a"/>
    <w:rsid w:val="00B12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B12129"/>
  </w:style>
  <w:style w:type="paragraph" w:customStyle="1" w:styleId="c1">
    <w:name w:val="c1"/>
    <w:basedOn w:val="a"/>
    <w:rsid w:val="00B12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B12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12129"/>
  </w:style>
  <w:style w:type="character" w:styleId="a4">
    <w:name w:val="Hyperlink"/>
    <w:basedOn w:val="a0"/>
    <w:uiPriority w:val="99"/>
    <w:unhideWhenUsed/>
    <w:rsid w:val="00774E5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16C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7B4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AD4B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F7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72DF"/>
    <w:rPr>
      <w:rFonts w:ascii="Tahoma" w:hAnsi="Tahoma" w:cs="Tahoma"/>
      <w:sz w:val="16"/>
      <w:szCs w:val="16"/>
    </w:rPr>
  </w:style>
  <w:style w:type="character" w:customStyle="1" w:styleId="contactwithdropdown-headeremail-bc">
    <w:name w:val="contactwithdropdown-headeremail-bc"/>
    <w:basedOn w:val="a0"/>
    <w:rsid w:val="00DC0B54"/>
  </w:style>
  <w:style w:type="paragraph" w:styleId="a9">
    <w:name w:val="List Paragraph"/>
    <w:basedOn w:val="a"/>
    <w:uiPriority w:val="34"/>
    <w:qFormat/>
    <w:rsid w:val="00184830"/>
    <w:pPr>
      <w:ind w:left="720"/>
      <w:contextualSpacing/>
    </w:pPr>
  </w:style>
  <w:style w:type="character" w:customStyle="1" w:styleId="aa">
    <w:name w:val="Основной текст_"/>
    <w:basedOn w:val="a0"/>
    <w:link w:val="11"/>
    <w:rsid w:val="00E722B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">
    <w:name w:val="Заголовок №1_"/>
    <w:basedOn w:val="a0"/>
    <w:link w:val="13"/>
    <w:rsid w:val="00E722B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Основной текст1"/>
    <w:basedOn w:val="a"/>
    <w:link w:val="aa"/>
    <w:rsid w:val="00E722B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rsid w:val="00E722B7"/>
    <w:pPr>
      <w:widowControl w:val="0"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l44187826" TargetMode="External"/><Relationship Id="rId3" Type="http://schemas.openxmlformats.org/officeDocument/2006/relationships/styles" Target="styles.xml"/><Relationship Id="rId7" Type="http://schemas.openxmlformats.org/officeDocument/2006/relationships/hyperlink" Target="mailto:mdouv18_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8kruf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394FE-CCB6-4CD5-8F0B-15530FE8C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2022-02-22T07:27:00Z</cp:lastPrinted>
  <dcterms:created xsi:type="dcterms:W3CDTF">2022-02-22T07:29:00Z</dcterms:created>
  <dcterms:modified xsi:type="dcterms:W3CDTF">2022-02-22T07:29:00Z</dcterms:modified>
</cp:coreProperties>
</file>