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EF" w:rsidRPr="00D05A35" w:rsidRDefault="006A2CEE" w:rsidP="00AF3714">
      <w:pPr>
        <w:spacing w:after="0" w:line="240" w:lineRule="auto"/>
        <w:jc w:val="center"/>
        <w:rPr>
          <w:rFonts w:eastAsia="Calibri" w:cs="Times New Roman"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019800" cy="1914525"/>
            <wp:effectExtent l="0" t="0" r="0" b="9525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14" w:rsidRDefault="00AF3714" w:rsidP="00F27B95">
      <w:pPr>
        <w:spacing w:after="0" w:line="240" w:lineRule="auto"/>
        <w:jc w:val="center"/>
      </w:pPr>
    </w:p>
    <w:p w:rsidR="00D276AA" w:rsidRDefault="00D276AA" w:rsidP="00B928EF">
      <w:pPr>
        <w:pStyle w:val="22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0" w:firstLine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Общие положения</w:t>
      </w:r>
    </w:p>
    <w:p w:rsidR="00D276AA" w:rsidRPr="003D25CC" w:rsidRDefault="00D276AA" w:rsidP="00B928EF">
      <w:pPr>
        <w:pStyle w:val="a5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7B95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8D077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25CC">
        <w:rPr>
          <w:rFonts w:ascii="Times New Roman" w:hAnsi="Times New Roman" w:cs="Times New Roman"/>
          <w:sz w:val="24"/>
          <w:szCs w:val="24"/>
        </w:rPr>
        <w:t xml:space="preserve"> </w:t>
      </w:r>
      <w:r w:rsidRPr="00F2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 педагогической конференции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в </w:t>
      </w:r>
      <w:r w:rsidRPr="003D2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современном обществе» </w:t>
      </w:r>
      <w:r w:rsidRPr="003D25CC">
        <w:rPr>
          <w:rFonts w:ascii="Times New Roman" w:hAnsi="Times New Roman" w:cs="Times New Roman"/>
          <w:sz w:val="24"/>
          <w:szCs w:val="24"/>
        </w:rPr>
        <w:t>(далее – Конференция) выступает Муниципальное автономное дошкольное образовательное учреждение «Детский сад общеразвивающего вида № 18 с приоритетным осуществлением деятельности</w:t>
      </w:r>
      <w:r w:rsidRPr="003D2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5CC">
        <w:rPr>
          <w:rFonts w:ascii="Times New Roman" w:hAnsi="Times New Roman" w:cs="Times New Roman"/>
          <w:iCs/>
          <w:sz w:val="24"/>
          <w:szCs w:val="24"/>
        </w:rPr>
        <w:t xml:space="preserve">по социально-личностному направлению развития воспитанников» </w:t>
      </w:r>
      <w:r w:rsidR="00B928EF">
        <w:rPr>
          <w:rFonts w:ascii="Times New Roman" w:hAnsi="Times New Roman" w:cs="Times New Roman"/>
          <w:sz w:val="24"/>
          <w:szCs w:val="24"/>
        </w:rPr>
        <w:t>(</w:t>
      </w:r>
      <w:r w:rsidR="00605E79">
        <w:rPr>
          <w:rFonts w:ascii="Times New Roman" w:hAnsi="Times New Roman" w:cs="Times New Roman"/>
          <w:sz w:val="24"/>
          <w:szCs w:val="24"/>
        </w:rPr>
        <w:t>МАДОУ Детский сад 18)</w:t>
      </w:r>
      <w:r w:rsidR="00D05A35">
        <w:rPr>
          <w:rFonts w:ascii="Times New Roman" w:hAnsi="Times New Roman" w:cs="Times New Roman"/>
          <w:sz w:val="24"/>
          <w:szCs w:val="24"/>
        </w:rPr>
        <w:t xml:space="preserve"> </w:t>
      </w:r>
      <w:r w:rsidRPr="003D25CC">
        <w:rPr>
          <w:rFonts w:ascii="Times New Roman" w:hAnsi="Times New Roman" w:cs="Times New Roman"/>
          <w:sz w:val="24"/>
          <w:szCs w:val="24"/>
        </w:rPr>
        <w:t>при поддержке</w:t>
      </w:r>
      <w:r w:rsidR="00605E79">
        <w:rPr>
          <w:rFonts w:ascii="Times New Roman" w:hAnsi="Times New Roman" w:cs="Times New Roman"/>
          <w:sz w:val="24"/>
          <w:szCs w:val="24"/>
        </w:rPr>
        <w:t xml:space="preserve"> МО</w:t>
      </w:r>
      <w:r w:rsidRPr="003D25CC">
        <w:rPr>
          <w:rFonts w:ascii="Times New Roman" w:hAnsi="Times New Roman" w:cs="Times New Roman"/>
          <w:sz w:val="24"/>
          <w:szCs w:val="24"/>
        </w:rPr>
        <w:t xml:space="preserve"> Управление образованием городского округа Красноуфимск.</w:t>
      </w:r>
    </w:p>
    <w:p w:rsidR="00D276AA" w:rsidRPr="00036CEC" w:rsidRDefault="00D276AA" w:rsidP="00B928EF">
      <w:pPr>
        <w:pStyle w:val="a5"/>
        <w:numPr>
          <w:ilvl w:val="1"/>
          <w:numId w:val="8"/>
        </w:numPr>
        <w:tabs>
          <w:tab w:val="num" w:pos="0"/>
          <w:tab w:val="left" w:pos="426"/>
          <w:tab w:val="left" w:pos="851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6CEC">
        <w:rPr>
          <w:rFonts w:ascii="Times New Roman" w:hAnsi="Times New Roman" w:cs="Times New Roman"/>
          <w:b/>
          <w:sz w:val="24"/>
          <w:szCs w:val="24"/>
        </w:rPr>
        <w:t>Цель Конференции</w:t>
      </w:r>
      <w:r w:rsidRPr="00036CEC">
        <w:rPr>
          <w:rFonts w:ascii="Times New Roman" w:hAnsi="Times New Roman" w:cs="Times New Roman"/>
          <w:sz w:val="24"/>
          <w:szCs w:val="24"/>
        </w:rPr>
        <w:t xml:space="preserve">: выявление и распространение инновационного опыта </w:t>
      </w:r>
      <w:r w:rsidR="00B928EF">
        <w:rPr>
          <w:rFonts w:ascii="Times New Roman" w:hAnsi="Times New Roman" w:cs="Times New Roman"/>
          <w:sz w:val="24"/>
          <w:szCs w:val="24"/>
        </w:rPr>
        <w:t>взаимодействия</w:t>
      </w:r>
      <w:r w:rsidRPr="00036CEC">
        <w:rPr>
          <w:rFonts w:ascii="Times New Roman" w:hAnsi="Times New Roman" w:cs="Times New Roman"/>
          <w:sz w:val="24"/>
          <w:szCs w:val="24"/>
        </w:rPr>
        <w:t xml:space="preserve"> педагогов дошкольных образовательных организаций с семьями воспитанников.</w:t>
      </w:r>
    </w:p>
    <w:p w:rsidR="00D276AA" w:rsidRPr="00E23385" w:rsidRDefault="00D276AA" w:rsidP="00B928EF">
      <w:pPr>
        <w:pStyle w:val="a5"/>
        <w:numPr>
          <w:ilvl w:val="1"/>
          <w:numId w:val="8"/>
        </w:numPr>
        <w:shd w:val="clear" w:color="auto" w:fill="FFFFFF"/>
        <w:tabs>
          <w:tab w:val="left" w:pos="426"/>
          <w:tab w:val="left" w:pos="851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Конференции:</w:t>
      </w:r>
    </w:p>
    <w:p w:rsidR="00D276AA" w:rsidRPr="00036CEC" w:rsidRDefault="00D276AA" w:rsidP="00B928EF">
      <w:pPr>
        <w:pStyle w:val="a5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6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по взаимодействи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3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семьями воспитанников в деятельности дошкольных образовательных организаций; </w:t>
      </w:r>
    </w:p>
    <w:p w:rsidR="00D276AA" w:rsidRPr="00036CEC" w:rsidRDefault="00D276AA" w:rsidP="00B928EF">
      <w:pPr>
        <w:pStyle w:val="a5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6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признание лучших практик воспитания в семье и партнерства семьи и детского сада;</w:t>
      </w:r>
    </w:p>
    <w:p w:rsidR="00D276AA" w:rsidRPr="00036CEC" w:rsidRDefault="00D276AA" w:rsidP="00B928EF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E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и пропаганда современных практик взаимодействия дошкольных образовательных организаций с семьями воспитанников;</w:t>
      </w:r>
    </w:p>
    <w:p w:rsidR="00D276AA" w:rsidRPr="00036CEC" w:rsidRDefault="00D276AA" w:rsidP="00B928EF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новых стратегий и оптимальных форм взаимодействия семьи и детского сада.</w:t>
      </w:r>
    </w:p>
    <w:p w:rsidR="00D276AA" w:rsidRPr="00E23385" w:rsidRDefault="00D276AA" w:rsidP="00D276AA">
      <w:pPr>
        <w:pStyle w:val="a5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85">
        <w:rPr>
          <w:rFonts w:ascii="Times New Roman" w:hAnsi="Times New Roman" w:cs="Times New Roman"/>
          <w:b/>
          <w:sz w:val="24"/>
          <w:szCs w:val="24"/>
        </w:rPr>
        <w:t>Направления работы Конференции:</w:t>
      </w:r>
    </w:p>
    <w:p w:rsidR="00D276AA" w:rsidRDefault="00D05A35" w:rsidP="00B928EF">
      <w:pPr>
        <w:pStyle w:val="a5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D276AA">
        <w:rPr>
          <w:rFonts w:ascii="Times New Roman" w:hAnsi="Times New Roman" w:cs="Times New Roman"/>
          <w:sz w:val="24"/>
          <w:szCs w:val="24"/>
        </w:rPr>
        <w:t>ффективные</w:t>
      </w:r>
      <w:r w:rsidR="00D276AA" w:rsidRPr="00036CEC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D276AA">
        <w:rPr>
          <w:rFonts w:ascii="Times New Roman" w:hAnsi="Times New Roman" w:cs="Times New Roman"/>
          <w:sz w:val="24"/>
          <w:szCs w:val="24"/>
        </w:rPr>
        <w:t>е</w:t>
      </w:r>
      <w:r w:rsidR="00D276AA" w:rsidRPr="00036CEC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D276AA">
        <w:rPr>
          <w:rFonts w:ascii="Times New Roman" w:hAnsi="Times New Roman" w:cs="Times New Roman"/>
          <w:sz w:val="24"/>
          <w:szCs w:val="24"/>
        </w:rPr>
        <w:t>и</w:t>
      </w:r>
      <w:r w:rsidR="00D276AA" w:rsidRPr="00036CEC">
        <w:rPr>
          <w:rFonts w:ascii="Times New Roman" w:hAnsi="Times New Roman" w:cs="Times New Roman"/>
          <w:sz w:val="24"/>
          <w:szCs w:val="24"/>
        </w:rPr>
        <w:t xml:space="preserve"> и техник</w:t>
      </w:r>
      <w:r w:rsidR="00D276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8EF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sz w:val="24"/>
          <w:szCs w:val="24"/>
        </w:rPr>
        <w:t>с семьёй;</w:t>
      </w:r>
    </w:p>
    <w:p w:rsidR="00D276AA" w:rsidRPr="00036CEC" w:rsidRDefault="00D05A35" w:rsidP="00B928EF">
      <w:pPr>
        <w:pStyle w:val="a5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276AA">
        <w:rPr>
          <w:rFonts w:ascii="Times New Roman" w:hAnsi="Times New Roman" w:cs="Times New Roman"/>
          <w:sz w:val="24"/>
          <w:szCs w:val="24"/>
        </w:rPr>
        <w:t>спешные практики психолого-педагогического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современной семьи;</w:t>
      </w:r>
    </w:p>
    <w:p w:rsidR="00D276AA" w:rsidRDefault="00D05A35" w:rsidP="00B928EF">
      <w:pPr>
        <w:pStyle w:val="a5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276AA">
        <w:rPr>
          <w:rFonts w:ascii="Times New Roman" w:hAnsi="Times New Roman" w:cs="Times New Roman"/>
          <w:sz w:val="24"/>
          <w:szCs w:val="24"/>
        </w:rPr>
        <w:t>опровождение семей, находящих</w:t>
      </w:r>
      <w:r w:rsidR="00D276AA" w:rsidRPr="00036CEC">
        <w:rPr>
          <w:rFonts w:ascii="Times New Roman" w:hAnsi="Times New Roman" w:cs="Times New Roman"/>
          <w:sz w:val="24"/>
          <w:szCs w:val="24"/>
        </w:rPr>
        <w:t xml:space="preserve">ся в </w:t>
      </w:r>
      <w:r w:rsidR="00D276AA">
        <w:rPr>
          <w:rFonts w:ascii="Times New Roman" w:hAnsi="Times New Roman" w:cs="Times New Roman"/>
          <w:sz w:val="24"/>
          <w:szCs w:val="24"/>
        </w:rPr>
        <w:t>социально опасном положении</w:t>
      </w:r>
      <w:r w:rsidR="00D276AA" w:rsidRPr="00036CEC">
        <w:rPr>
          <w:rFonts w:ascii="Times New Roman" w:hAnsi="Times New Roman" w:cs="Times New Roman"/>
          <w:sz w:val="24"/>
          <w:szCs w:val="24"/>
        </w:rPr>
        <w:t xml:space="preserve"> (семьи с детьми с ОВЗ, неблагополучные семьи, неполные семьи, семьи</w:t>
      </w:r>
      <w:r w:rsidR="00D276AA">
        <w:rPr>
          <w:rFonts w:ascii="Times New Roman" w:hAnsi="Times New Roman" w:cs="Times New Roman"/>
          <w:sz w:val="24"/>
          <w:szCs w:val="24"/>
        </w:rPr>
        <w:t>,</w:t>
      </w:r>
      <w:r w:rsidR="00D276AA" w:rsidRPr="00036CEC">
        <w:rPr>
          <w:rFonts w:ascii="Times New Roman" w:hAnsi="Times New Roman" w:cs="Times New Roman"/>
          <w:sz w:val="24"/>
          <w:szCs w:val="24"/>
        </w:rPr>
        <w:t xml:space="preserve"> </w:t>
      </w:r>
      <w:r w:rsidR="00D276AA">
        <w:rPr>
          <w:rFonts w:ascii="Times New Roman" w:hAnsi="Times New Roman" w:cs="Times New Roman"/>
          <w:sz w:val="24"/>
          <w:szCs w:val="24"/>
        </w:rPr>
        <w:t>воспитывающие</w:t>
      </w:r>
      <w:r w:rsidR="00605E79">
        <w:rPr>
          <w:rFonts w:ascii="Times New Roman" w:hAnsi="Times New Roman" w:cs="Times New Roman"/>
          <w:sz w:val="24"/>
          <w:szCs w:val="24"/>
        </w:rPr>
        <w:t xml:space="preserve"> детей-</w:t>
      </w:r>
      <w:r w:rsidR="00D276AA" w:rsidRPr="00036CEC">
        <w:rPr>
          <w:rFonts w:ascii="Times New Roman" w:hAnsi="Times New Roman" w:cs="Times New Roman"/>
          <w:sz w:val="24"/>
          <w:szCs w:val="24"/>
        </w:rPr>
        <w:t>инвалидов)</w:t>
      </w:r>
      <w:r w:rsidR="00D276AA">
        <w:rPr>
          <w:rFonts w:ascii="Times New Roman" w:hAnsi="Times New Roman" w:cs="Times New Roman"/>
          <w:sz w:val="24"/>
          <w:szCs w:val="24"/>
        </w:rPr>
        <w:t>.</w:t>
      </w:r>
    </w:p>
    <w:p w:rsidR="00D276AA" w:rsidRPr="00D24155" w:rsidRDefault="00D276AA" w:rsidP="00D276AA">
      <w:pPr>
        <w:spacing w:after="0" w:line="240" w:lineRule="auto"/>
        <w:rPr>
          <w:rFonts w:cs="Times New Roman"/>
          <w:sz w:val="24"/>
          <w:szCs w:val="24"/>
        </w:rPr>
      </w:pPr>
    </w:p>
    <w:p w:rsidR="00D276AA" w:rsidRDefault="00D276AA" w:rsidP="00D276AA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Организаторы и участники КОНФЕРЕНЦИИ</w:t>
      </w:r>
    </w:p>
    <w:p w:rsidR="00D276AA" w:rsidRDefault="00D276AA" w:rsidP="00D276AA">
      <w:pPr>
        <w:spacing w:after="0" w:line="240" w:lineRule="auto"/>
        <w:ind w:firstLine="567"/>
        <w:jc w:val="center"/>
        <w:rPr>
          <w:rFonts w:cs="Times New Roman"/>
          <w:b/>
          <w:bCs/>
          <w:caps/>
          <w:sz w:val="16"/>
          <w:szCs w:val="16"/>
        </w:rPr>
      </w:pPr>
    </w:p>
    <w:p w:rsidR="00D276AA" w:rsidRPr="00B928EF" w:rsidRDefault="00D276AA" w:rsidP="00B928EF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8EF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Конференции создан оргкомитет из числа работников </w:t>
      </w:r>
      <w:r w:rsidR="00B928EF" w:rsidRPr="00B928EF">
        <w:rPr>
          <w:rFonts w:ascii="Times New Roman" w:hAnsi="Times New Roman" w:cs="Times New Roman"/>
          <w:sz w:val="24"/>
          <w:szCs w:val="24"/>
        </w:rPr>
        <w:t>МАДОУ Детский сад 18 в составе:</w:t>
      </w:r>
    </w:p>
    <w:p w:rsidR="00D276AA" w:rsidRPr="006A047B" w:rsidRDefault="00D276AA" w:rsidP="00B928EF">
      <w:pPr>
        <w:pStyle w:val="a5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047B">
        <w:rPr>
          <w:rFonts w:ascii="Times New Roman" w:hAnsi="Times New Roman" w:cs="Times New Roman"/>
          <w:sz w:val="24"/>
          <w:szCs w:val="24"/>
        </w:rPr>
        <w:t xml:space="preserve">председатель оргкомитета – </w:t>
      </w:r>
      <w:proofErr w:type="spellStart"/>
      <w:r w:rsidR="004C4371">
        <w:rPr>
          <w:rFonts w:ascii="Times New Roman" w:hAnsi="Times New Roman" w:cs="Times New Roman"/>
          <w:sz w:val="24"/>
          <w:szCs w:val="24"/>
        </w:rPr>
        <w:t>Сунгатова</w:t>
      </w:r>
      <w:proofErr w:type="spellEnd"/>
      <w:r w:rsidR="004C4371">
        <w:rPr>
          <w:rFonts w:ascii="Times New Roman" w:hAnsi="Times New Roman" w:cs="Times New Roman"/>
          <w:sz w:val="24"/>
          <w:szCs w:val="24"/>
        </w:rPr>
        <w:t xml:space="preserve"> Р.Р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047B">
        <w:rPr>
          <w:rFonts w:ascii="Times New Roman" w:hAnsi="Times New Roman" w:cs="Times New Roman"/>
          <w:sz w:val="24"/>
          <w:szCs w:val="24"/>
        </w:rPr>
        <w:t>, заместитель заведующего;</w:t>
      </w:r>
    </w:p>
    <w:p w:rsidR="00D276AA" w:rsidRPr="006A047B" w:rsidRDefault="00D276AA" w:rsidP="00B928EF">
      <w:pPr>
        <w:pStyle w:val="a5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047B">
        <w:rPr>
          <w:rFonts w:ascii="Times New Roman" w:hAnsi="Times New Roman" w:cs="Times New Roman"/>
          <w:sz w:val="24"/>
          <w:szCs w:val="24"/>
        </w:rPr>
        <w:t xml:space="preserve">члены оргкомитета: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</w:t>
      </w:r>
      <w:r w:rsidRPr="006A04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воспитатель 1КК;</w:t>
      </w:r>
      <w:r w:rsidRPr="006A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  <w:r w:rsidRPr="006A047B">
        <w:rPr>
          <w:rFonts w:ascii="Times New Roman" w:hAnsi="Times New Roman" w:cs="Times New Roman"/>
          <w:sz w:val="24"/>
          <w:szCs w:val="24"/>
        </w:rPr>
        <w:t>, воспитатель 1КК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C4371">
        <w:rPr>
          <w:rFonts w:ascii="Times New Roman" w:hAnsi="Times New Roman" w:cs="Times New Roman"/>
          <w:sz w:val="24"/>
          <w:szCs w:val="24"/>
        </w:rPr>
        <w:t>Поликанова И.В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3A4E00">
        <w:rPr>
          <w:rFonts w:ascii="Times New Roman" w:hAnsi="Times New Roman" w:cs="Times New Roman"/>
          <w:sz w:val="24"/>
          <w:szCs w:val="24"/>
        </w:rPr>
        <w:t>м</w:t>
      </w:r>
      <w:r w:rsidR="004C4371">
        <w:rPr>
          <w:rFonts w:ascii="Times New Roman" w:hAnsi="Times New Roman" w:cs="Times New Roman"/>
          <w:sz w:val="24"/>
          <w:szCs w:val="24"/>
        </w:rPr>
        <w:t>узыкальный руководитель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76AA" w:rsidRPr="00AB0BEA" w:rsidRDefault="00D276AA" w:rsidP="00B928EF">
      <w:pPr>
        <w:pStyle w:val="a5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8EF">
        <w:rPr>
          <w:rFonts w:ascii="Times New Roman" w:hAnsi="Times New Roman" w:cs="Times New Roman"/>
          <w:sz w:val="24"/>
          <w:szCs w:val="24"/>
        </w:rPr>
        <w:t>Участники Конференции</w:t>
      </w:r>
      <w:r w:rsidRPr="00B91970">
        <w:rPr>
          <w:rFonts w:ascii="Times New Roman" w:hAnsi="Times New Roman" w:cs="Times New Roman"/>
          <w:sz w:val="24"/>
          <w:szCs w:val="24"/>
        </w:rPr>
        <w:t xml:space="preserve"> – педагогические работники </w:t>
      </w:r>
      <w:r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B91970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BA02A6">
        <w:rPr>
          <w:rFonts w:ascii="Times New Roman" w:hAnsi="Times New Roman" w:cs="Times New Roman"/>
          <w:sz w:val="24"/>
          <w:szCs w:val="24"/>
        </w:rPr>
        <w:t>, расположенных на территории Западного управленческого округа Свердловской области</w:t>
      </w:r>
      <w:r w:rsidRPr="00B91970">
        <w:rPr>
          <w:rFonts w:ascii="Times New Roman" w:hAnsi="Times New Roman" w:cs="Times New Roman"/>
          <w:sz w:val="24"/>
          <w:szCs w:val="24"/>
        </w:rPr>
        <w:t>.</w:t>
      </w:r>
    </w:p>
    <w:p w:rsidR="00AB0BEA" w:rsidRPr="00D05A35" w:rsidRDefault="00AB0BEA" w:rsidP="00AB0BE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6AA" w:rsidRPr="00AB0BEA" w:rsidRDefault="00D276AA" w:rsidP="00AB0BEA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B0BEA">
        <w:rPr>
          <w:rFonts w:ascii="Times New Roman" w:hAnsi="Times New Roman" w:cs="Times New Roman"/>
          <w:b/>
          <w:bCs/>
          <w:caps/>
          <w:sz w:val="24"/>
          <w:szCs w:val="24"/>
        </w:rPr>
        <w:t>Организация работы КОНФЕРЕНЦИИ</w:t>
      </w:r>
    </w:p>
    <w:p w:rsidR="00D276AA" w:rsidRPr="00AB0BEA" w:rsidRDefault="00D276AA" w:rsidP="00AB0BEA">
      <w:pPr>
        <w:spacing w:after="0" w:line="240" w:lineRule="auto"/>
        <w:ind w:firstLine="567"/>
        <w:jc w:val="both"/>
        <w:rPr>
          <w:rFonts w:cs="Times New Roman"/>
          <w:b/>
          <w:bCs/>
          <w:caps/>
          <w:sz w:val="24"/>
          <w:szCs w:val="24"/>
        </w:rPr>
      </w:pPr>
    </w:p>
    <w:p w:rsidR="00D276AA" w:rsidRPr="00BA02A6" w:rsidRDefault="00BA02A6" w:rsidP="00BA02A6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участия в Конференции – заочная:</w:t>
      </w:r>
    </w:p>
    <w:p w:rsidR="00D276AA" w:rsidRPr="00BA02A6" w:rsidRDefault="00D276AA" w:rsidP="00BA02A6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02A6">
        <w:rPr>
          <w:rFonts w:ascii="Times New Roman" w:hAnsi="Times New Roman" w:cs="Times New Roman"/>
          <w:sz w:val="24"/>
          <w:szCs w:val="24"/>
        </w:rPr>
        <w:t xml:space="preserve">участие с </w:t>
      </w:r>
      <w:r w:rsidR="003A4E00">
        <w:rPr>
          <w:rFonts w:ascii="Times New Roman" w:hAnsi="Times New Roman" w:cs="Times New Roman"/>
          <w:sz w:val="24"/>
          <w:szCs w:val="24"/>
        </w:rPr>
        <w:t>выступлением, мастер-классом</w:t>
      </w:r>
      <w:r w:rsidRPr="00BA02A6">
        <w:rPr>
          <w:rFonts w:ascii="Times New Roman" w:hAnsi="Times New Roman" w:cs="Times New Roman"/>
          <w:sz w:val="24"/>
          <w:szCs w:val="24"/>
        </w:rPr>
        <w:t xml:space="preserve"> в режиме пре</w:t>
      </w:r>
      <w:r w:rsidR="0094725E">
        <w:rPr>
          <w:rFonts w:ascii="Times New Roman" w:hAnsi="Times New Roman" w:cs="Times New Roman"/>
          <w:sz w:val="24"/>
          <w:szCs w:val="24"/>
        </w:rPr>
        <w:t>дварительной записи (ссылка на видеоролик</w:t>
      </w:r>
      <w:r w:rsidRPr="00BA02A6">
        <w:rPr>
          <w:rFonts w:ascii="Times New Roman" w:hAnsi="Times New Roman" w:cs="Times New Roman"/>
          <w:sz w:val="24"/>
          <w:szCs w:val="24"/>
        </w:rPr>
        <w:t>);</w:t>
      </w:r>
    </w:p>
    <w:p w:rsidR="00D276AA" w:rsidRPr="00BA02A6" w:rsidRDefault="00D276AA" w:rsidP="00BA02A6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02A6">
        <w:rPr>
          <w:rFonts w:ascii="Times New Roman" w:hAnsi="Times New Roman" w:cs="Times New Roman"/>
          <w:sz w:val="24"/>
          <w:szCs w:val="24"/>
        </w:rPr>
        <w:t>публикация</w:t>
      </w:r>
      <w:r w:rsidR="00D05A35" w:rsidRPr="00BA02A6">
        <w:rPr>
          <w:rFonts w:ascii="Times New Roman" w:hAnsi="Times New Roman" w:cs="Times New Roman"/>
          <w:sz w:val="24"/>
          <w:szCs w:val="24"/>
        </w:rPr>
        <w:t xml:space="preserve"> тезисов в электронном сборнике.</w:t>
      </w:r>
    </w:p>
    <w:p w:rsidR="00D276AA" w:rsidRPr="00BA02A6" w:rsidRDefault="00D276AA" w:rsidP="00BA02A6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02A6">
        <w:rPr>
          <w:rFonts w:ascii="Times New Roman" w:hAnsi="Times New Roman" w:cs="Times New Roman"/>
          <w:sz w:val="24"/>
          <w:szCs w:val="24"/>
        </w:rPr>
        <w:t>Конференция проводится в три этапа.</w:t>
      </w:r>
    </w:p>
    <w:p w:rsidR="00D276AA" w:rsidRPr="00AB0BEA" w:rsidRDefault="00D276AA" w:rsidP="00AB0BE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0BEA">
        <w:rPr>
          <w:rFonts w:cs="Times New Roman"/>
          <w:b/>
          <w:i/>
          <w:sz w:val="24"/>
          <w:szCs w:val="24"/>
        </w:rPr>
        <w:lastRenderedPageBreak/>
        <w:t>Первый этап:</w:t>
      </w:r>
      <w:r w:rsidRPr="00AB0BEA">
        <w:rPr>
          <w:rFonts w:cs="Times New Roman"/>
          <w:sz w:val="24"/>
          <w:szCs w:val="24"/>
        </w:rPr>
        <w:t xml:space="preserve"> </w:t>
      </w:r>
      <w:r w:rsidR="0053485E">
        <w:rPr>
          <w:rFonts w:cs="Times New Roman"/>
          <w:b/>
          <w:sz w:val="24"/>
          <w:szCs w:val="24"/>
        </w:rPr>
        <w:t xml:space="preserve">с 23 января по 13 </w:t>
      </w:r>
      <w:r w:rsidRPr="00AB0BEA">
        <w:rPr>
          <w:rFonts w:cs="Times New Roman"/>
          <w:b/>
          <w:sz w:val="24"/>
          <w:szCs w:val="24"/>
        </w:rPr>
        <w:t>февраля 202</w:t>
      </w:r>
      <w:r w:rsidR="00B967FB">
        <w:rPr>
          <w:rFonts w:cs="Times New Roman"/>
          <w:b/>
          <w:sz w:val="24"/>
          <w:szCs w:val="24"/>
        </w:rPr>
        <w:t>5</w:t>
      </w:r>
      <w:r w:rsidRPr="00AB0BEA">
        <w:rPr>
          <w:rFonts w:cs="Times New Roman"/>
          <w:b/>
          <w:sz w:val="24"/>
          <w:szCs w:val="24"/>
        </w:rPr>
        <w:t xml:space="preserve"> года</w:t>
      </w:r>
      <w:r w:rsidRPr="00AB0BEA">
        <w:rPr>
          <w:rFonts w:cs="Times New Roman"/>
          <w:sz w:val="24"/>
          <w:szCs w:val="24"/>
        </w:rPr>
        <w:t xml:space="preserve"> – приём заявок, материалов по теме Конференции, согласий на обработку персональных данных, копий квитанций об оплате организационного взноса.</w:t>
      </w:r>
    </w:p>
    <w:p w:rsidR="00D276AA" w:rsidRPr="00AB0BEA" w:rsidRDefault="00D276AA" w:rsidP="00AB0BE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0BEA">
        <w:rPr>
          <w:rFonts w:cs="Times New Roman"/>
          <w:b/>
          <w:i/>
          <w:sz w:val="24"/>
          <w:szCs w:val="24"/>
        </w:rPr>
        <w:t xml:space="preserve">Второй этап: </w:t>
      </w:r>
      <w:r w:rsidR="0053485E">
        <w:rPr>
          <w:rFonts w:cs="Times New Roman"/>
          <w:b/>
          <w:sz w:val="24"/>
          <w:szCs w:val="24"/>
        </w:rPr>
        <w:t>с 13 февраля по 20 февраля</w:t>
      </w:r>
      <w:r w:rsidRPr="00AB0BEA">
        <w:rPr>
          <w:rFonts w:cs="Times New Roman"/>
          <w:b/>
          <w:i/>
          <w:sz w:val="24"/>
          <w:szCs w:val="24"/>
        </w:rPr>
        <w:t xml:space="preserve"> </w:t>
      </w:r>
      <w:r w:rsidRPr="00AB0BEA">
        <w:rPr>
          <w:rFonts w:cs="Times New Roman"/>
          <w:b/>
          <w:sz w:val="24"/>
          <w:szCs w:val="24"/>
        </w:rPr>
        <w:t>202</w:t>
      </w:r>
      <w:r w:rsidR="00B967FB">
        <w:rPr>
          <w:rFonts w:cs="Times New Roman"/>
          <w:b/>
          <w:sz w:val="24"/>
          <w:szCs w:val="24"/>
        </w:rPr>
        <w:t>5</w:t>
      </w:r>
      <w:r w:rsidRPr="00AB0BEA">
        <w:rPr>
          <w:rFonts w:cs="Times New Roman"/>
          <w:b/>
          <w:sz w:val="24"/>
          <w:szCs w:val="24"/>
        </w:rPr>
        <w:t xml:space="preserve"> года</w:t>
      </w:r>
      <w:r w:rsidRPr="00AB0BEA">
        <w:rPr>
          <w:rFonts w:cs="Times New Roman"/>
          <w:sz w:val="24"/>
          <w:szCs w:val="24"/>
        </w:rPr>
        <w:t xml:space="preserve"> – формирование </w:t>
      </w:r>
      <w:r w:rsidR="003A4E00">
        <w:rPr>
          <w:rFonts w:cs="Times New Roman"/>
          <w:sz w:val="24"/>
          <w:szCs w:val="24"/>
        </w:rPr>
        <w:t xml:space="preserve">программы Конференции (со ссылками </w:t>
      </w:r>
      <w:r w:rsidR="003A4E00" w:rsidRPr="003A4E00">
        <w:rPr>
          <w:rFonts w:cs="Times New Roman"/>
          <w:sz w:val="24"/>
          <w:szCs w:val="24"/>
        </w:rPr>
        <w:t>н</w:t>
      </w:r>
      <w:r w:rsidR="003A4E00">
        <w:rPr>
          <w:rFonts w:cs="Times New Roman"/>
          <w:sz w:val="24"/>
          <w:szCs w:val="24"/>
        </w:rPr>
        <w:t>а</w:t>
      </w:r>
      <w:r w:rsidR="003A4E00" w:rsidRPr="003A4E00">
        <w:rPr>
          <w:rFonts w:cs="Times New Roman"/>
          <w:sz w:val="24"/>
          <w:szCs w:val="24"/>
        </w:rPr>
        <w:t xml:space="preserve"> выступления, мастер-классы)</w:t>
      </w:r>
      <w:r w:rsidR="003A4E00">
        <w:rPr>
          <w:rFonts w:cs="Times New Roman"/>
          <w:sz w:val="24"/>
          <w:szCs w:val="24"/>
        </w:rPr>
        <w:t xml:space="preserve">, </w:t>
      </w:r>
      <w:r w:rsidRPr="00AB0BEA">
        <w:rPr>
          <w:rFonts w:cs="Times New Roman"/>
          <w:sz w:val="24"/>
          <w:szCs w:val="24"/>
        </w:rPr>
        <w:t xml:space="preserve">сборника материалов и </w:t>
      </w:r>
      <w:r w:rsidR="003A4E00">
        <w:rPr>
          <w:rFonts w:cs="Times New Roman"/>
          <w:sz w:val="24"/>
          <w:szCs w:val="24"/>
        </w:rPr>
        <w:t>их</w:t>
      </w:r>
      <w:r w:rsidRPr="00AB0BEA">
        <w:rPr>
          <w:rFonts w:cs="Times New Roman"/>
          <w:sz w:val="24"/>
          <w:szCs w:val="24"/>
        </w:rPr>
        <w:t xml:space="preserve"> размещение на официальном сайте МАДОУ детский сад 18 в разделе «Конкурсное движение» (</w:t>
      </w:r>
      <w:hyperlink r:id="rId6" w:history="1">
        <w:r w:rsidRPr="00AB0BEA">
          <w:rPr>
            <w:rStyle w:val="a3"/>
            <w:rFonts w:cs="Times New Roman"/>
            <w:sz w:val="24"/>
            <w:szCs w:val="24"/>
          </w:rPr>
          <w:t>https://18kruf.tvoysadik.ru/?section_id=26</w:t>
        </w:r>
      </w:hyperlink>
      <w:r w:rsidRPr="00AB0BEA">
        <w:rPr>
          <w:rFonts w:cs="Times New Roman"/>
          <w:sz w:val="24"/>
          <w:szCs w:val="24"/>
        </w:rPr>
        <w:t>).</w:t>
      </w:r>
    </w:p>
    <w:p w:rsidR="00D276AA" w:rsidRPr="00AB0BEA" w:rsidRDefault="00D276AA" w:rsidP="00AB0BEA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AB0BEA">
        <w:rPr>
          <w:rFonts w:cs="Times New Roman"/>
          <w:b/>
          <w:i/>
          <w:sz w:val="24"/>
          <w:szCs w:val="24"/>
        </w:rPr>
        <w:t>Третий этап:</w:t>
      </w:r>
      <w:r w:rsidRPr="00AB0BEA">
        <w:rPr>
          <w:rFonts w:cs="Times New Roman"/>
          <w:sz w:val="24"/>
          <w:szCs w:val="24"/>
        </w:rPr>
        <w:t xml:space="preserve"> </w:t>
      </w:r>
      <w:r w:rsidR="00B967FB">
        <w:rPr>
          <w:rFonts w:cs="Times New Roman"/>
          <w:b/>
          <w:sz w:val="24"/>
          <w:szCs w:val="24"/>
        </w:rPr>
        <w:t>с 21 февраля по 25</w:t>
      </w:r>
      <w:r w:rsidR="0053485E">
        <w:rPr>
          <w:rFonts w:cs="Times New Roman"/>
          <w:b/>
          <w:sz w:val="24"/>
          <w:szCs w:val="24"/>
        </w:rPr>
        <w:t xml:space="preserve"> февраля</w:t>
      </w:r>
      <w:r w:rsidRPr="00AB0BEA">
        <w:rPr>
          <w:rFonts w:cs="Times New Roman"/>
          <w:b/>
          <w:sz w:val="24"/>
          <w:szCs w:val="24"/>
        </w:rPr>
        <w:t xml:space="preserve"> 202</w:t>
      </w:r>
      <w:r w:rsidR="00B967FB">
        <w:rPr>
          <w:rFonts w:cs="Times New Roman"/>
          <w:b/>
          <w:sz w:val="24"/>
          <w:szCs w:val="24"/>
        </w:rPr>
        <w:t>5</w:t>
      </w:r>
      <w:r w:rsidR="00AB0BEA" w:rsidRPr="00AB0BEA">
        <w:rPr>
          <w:rFonts w:cs="Times New Roman"/>
          <w:b/>
          <w:sz w:val="24"/>
          <w:szCs w:val="24"/>
        </w:rPr>
        <w:t xml:space="preserve"> </w:t>
      </w:r>
      <w:r w:rsidRPr="00AB0BEA">
        <w:rPr>
          <w:rFonts w:cs="Times New Roman"/>
          <w:b/>
          <w:sz w:val="24"/>
          <w:szCs w:val="24"/>
        </w:rPr>
        <w:t xml:space="preserve">года </w:t>
      </w:r>
      <w:r w:rsidRPr="00AB0BEA">
        <w:rPr>
          <w:rFonts w:cs="Times New Roman"/>
          <w:sz w:val="24"/>
          <w:szCs w:val="24"/>
        </w:rPr>
        <w:t>– рассылка именных сертификатов</w:t>
      </w:r>
      <w:r w:rsidR="003A4E00">
        <w:rPr>
          <w:rFonts w:cs="Times New Roman"/>
          <w:sz w:val="24"/>
          <w:szCs w:val="24"/>
        </w:rPr>
        <w:t>, подтверждающих публикацию педагогического опыта,</w:t>
      </w:r>
      <w:r w:rsidRPr="00AB0BEA">
        <w:rPr>
          <w:rFonts w:cs="Times New Roman"/>
          <w:sz w:val="24"/>
          <w:szCs w:val="24"/>
        </w:rPr>
        <w:t xml:space="preserve"> участникам Конференции. </w:t>
      </w:r>
    </w:p>
    <w:p w:rsidR="00D276AA" w:rsidRPr="00BA02A6" w:rsidRDefault="00D276AA" w:rsidP="00BA02A6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02A6">
        <w:rPr>
          <w:rFonts w:ascii="Times New Roman" w:hAnsi="Times New Roman" w:cs="Times New Roman"/>
          <w:sz w:val="24"/>
          <w:szCs w:val="24"/>
        </w:rPr>
        <w:t>На основании Устава МАДОУ Детский сад 18 и Положения о порядке оказания платных услуг участие в Конференции платное. Орг</w:t>
      </w:r>
      <w:r w:rsidR="00C86895">
        <w:rPr>
          <w:rFonts w:ascii="Times New Roman" w:hAnsi="Times New Roman" w:cs="Times New Roman"/>
          <w:sz w:val="24"/>
          <w:szCs w:val="24"/>
        </w:rPr>
        <w:t>анизационный взнос составляет 20</w:t>
      </w:r>
      <w:r w:rsidR="0094725E">
        <w:rPr>
          <w:rFonts w:ascii="Times New Roman" w:hAnsi="Times New Roman" w:cs="Times New Roman"/>
          <w:sz w:val="24"/>
          <w:szCs w:val="24"/>
        </w:rPr>
        <w:t>0 рублей на одного участника.</w:t>
      </w:r>
    </w:p>
    <w:p w:rsidR="00D276AA" w:rsidRPr="009208DD" w:rsidRDefault="00D276AA" w:rsidP="009208DD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08DD">
        <w:rPr>
          <w:rFonts w:ascii="Times New Roman" w:hAnsi="Times New Roman" w:cs="Times New Roman"/>
          <w:sz w:val="24"/>
          <w:szCs w:val="24"/>
        </w:rPr>
        <w:t>Участники Конференции могут представить, как индивидуально выполненные работы, так и работы, выполненные авторским коллективом с количеством участников не более 2-х человек.</w:t>
      </w:r>
    </w:p>
    <w:p w:rsidR="00D276AA" w:rsidRPr="009208DD" w:rsidRDefault="00D276AA" w:rsidP="009208DD">
      <w:pPr>
        <w:tabs>
          <w:tab w:val="left" w:pos="426"/>
        </w:tabs>
        <w:spacing w:after="0" w:line="240" w:lineRule="auto"/>
        <w:jc w:val="center"/>
        <w:rPr>
          <w:rFonts w:cs="Times New Roman"/>
          <w:b/>
          <w:bCs/>
          <w:caps/>
          <w:sz w:val="24"/>
          <w:szCs w:val="24"/>
        </w:rPr>
      </w:pPr>
    </w:p>
    <w:p w:rsidR="00D276AA" w:rsidRPr="00AB0BEA" w:rsidRDefault="00D276AA" w:rsidP="009208DD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B0BEA">
        <w:rPr>
          <w:rFonts w:ascii="Times New Roman" w:hAnsi="Times New Roman" w:cs="Times New Roman"/>
          <w:b/>
          <w:bCs/>
          <w:caps/>
          <w:sz w:val="24"/>
          <w:szCs w:val="24"/>
        </w:rPr>
        <w:t>УСЛОВИЯ представления и требования к оформлению документов</w:t>
      </w:r>
    </w:p>
    <w:p w:rsidR="00D276AA" w:rsidRPr="00AB0BEA" w:rsidRDefault="00D276AA" w:rsidP="00AB0BEA">
      <w:pPr>
        <w:spacing w:after="0" w:line="240" w:lineRule="auto"/>
        <w:ind w:firstLine="567"/>
        <w:jc w:val="both"/>
        <w:rPr>
          <w:rFonts w:cs="Times New Roman"/>
          <w:b/>
          <w:bCs/>
          <w:caps/>
          <w:sz w:val="24"/>
          <w:szCs w:val="24"/>
        </w:rPr>
      </w:pPr>
    </w:p>
    <w:p w:rsidR="00D276AA" w:rsidRPr="009208DD" w:rsidRDefault="00D276AA" w:rsidP="009208DD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08DD">
        <w:rPr>
          <w:rFonts w:ascii="Times New Roman" w:hAnsi="Times New Roman" w:cs="Times New Roman"/>
          <w:sz w:val="24"/>
          <w:szCs w:val="24"/>
        </w:rPr>
        <w:t xml:space="preserve">Для участия в Конференции должны быть представлены (обязательное условие): </w:t>
      </w:r>
    </w:p>
    <w:p w:rsidR="00D276AA" w:rsidRPr="00AB0BEA" w:rsidRDefault="00D276AA" w:rsidP="009208DD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0BEA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AB0BEA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D276AA" w:rsidRPr="00AB0BEA" w:rsidRDefault="00D276AA" w:rsidP="009208DD">
      <w:pPr>
        <w:numPr>
          <w:ilvl w:val="0"/>
          <w:numId w:val="1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AB0BEA">
        <w:rPr>
          <w:rFonts w:cs="Times New Roman"/>
          <w:b/>
          <w:sz w:val="24"/>
          <w:szCs w:val="24"/>
        </w:rPr>
        <w:t>материалы Конференции:</w:t>
      </w:r>
      <w:r w:rsidRPr="00AB0BEA">
        <w:rPr>
          <w:rFonts w:cs="Times New Roman"/>
          <w:sz w:val="24"/>
          <w:szCs w:val="24"/>
        </w:rPr>
        <w:t xml:space="preserve"> </w:t>
      </w:r>
      <w:r w:rsidRPr="00AB0BEA">
        <w:rPr>
          <w:sz w:val="24"/>
          <w:szCs w:val="24"/>
        </w:rPr>
        <w:t>тезисы (т</w:t>
      </w:r>
      <w:r w:rsidRPr="00AB0BEA">
        <w:rPr>
          <w:iCs/>
          <w:sz w:val="24"/>
          <w:szCs w:val="24"/>
        </w:rPr>
        <w:t>ребования к оформлению текста тезисов представлены в Приложении 2);</w:t>
      </w:r>
      <w:r w:rsidRPr="00AB0BEA">
        <w:rPr>
          <w:sz w:val="24"/>
          <w:szCs w:val="24"/>
        </w:rPr>
        <w:t xml:space="preserve"> видеоролик выступления, мастер-класса (технические требования к видеороликам представлены в Приложении 3);</w:t>
      </w:r>
    </w:p>
    <w:p w:rsidR="00D276AA" w:rsidRPr="00AB0BEA" w:rsidRDefault="00D276AA" w:rsidP="009208DD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0BEA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AB0BEA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на участие в конференции (Приложение 4);</w:t>
      </w:r>
    </w:p>
    <w:p w:rsidR="00D276AA" w:rsidRPr="00247895" w:rsidRDefault="00D276AA" w:rsidP="00247895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7895">
        <w:rPr>
          <w:rFonts w:ascii="Times New Roman" w:hAnsi="Times New Roman" w:cs="Times New Roman"/>
          <w:b/>
          <w:sz w:val="24"/>
          <w:szCs w:val="24"/>
        </w:rPr>
        <w:t>скан-копия квитанции</w:t>
      </w:r>
      <w:r w:rsidRPr="00247895">
        <w:rPr>
          <w:rFonts w:ascii="Times New Roman" w:hAnsi="Times New Roman" w:cs="Times New Roman"/>
          <w:sz w:val="24"/>
          <w:szCs w:val="24"/>
        </w:rPr>
        <w:t xml:space="preserve"> об оплате организационного взноса</w:t>
      </w:r>
      <w:r w:rsidR="00252AB0" w:rsidRPr="00247895">
        <w:rPr>
          <w:rFonts w:ascii="Times New Roman" w:hAnsi="Times New Roman" w:cs="Times New Roman"/>
          <w:sz w:val="24"/>
          <w:szCs w:val="24"/>
        </w:rPr>
        <w:t xml:space="preserve"> (Приложение 5)</w:t>
      </w:r>
      <w:r w:rsidRPr="00247895">
        <w:rPr>
          <w:rFonts w:ascii="Times New Roman" w:hAnsi="Times New Roman" w:cs="Times New Roman"/>
          <w:sz w:val="24"/>
          <w:szCs w:val="24"/>
        </w:rPr>
        <w:t>.</w:t>
      </w:r>
      <w:r w:rsidR="00247895">
        <w:rPr>
          <w:rFonts w:ascii="Times New Roman" w:hAnsi="Times New Roman" w:cs="Times New Roman"/>
          <w:sz w:val="24"/>
          <w:szCs w:val="24"/>
        </w:rPr>
        <w:t xml:space="preserve"> </w:t>
      </w:r>
      <w:r w:rsidRPr="00247895">
        <w:rPr>
          <w:rFonts w:ascii="Times New Roman" w:hAnsi="Times New Roman" w:cs="Times New Roman"/>
          <w:sz w:val="24"/>
          <w:szCs w:val="24"/>
        </w:rPr>
        <w:t xml:space="preserve">Если данное условие не </w:t>
      </w:r>
      <w:r w:rsidR="00252AB0" w:rsidRPr="00247895">
        <w:rPr>
          <w:rFonts w:ascii="Times New Roman" w:hAnsi="Times New Roman" w:cs="Times New Roman"/>
          <w:sz w:val="24"/>
          <w:szCs w:val="24"/>
        </w:rPr>
        <w:t>будет выполнено, то оргкомитет К</w:t>
      </w:r>
      <w:r w:rsidRPr="00247895">
        <w:rPr>
          <w:rFonts w:ascii="Times New Roman" w:hAnsi="Times New Roman" w:cs="Times New Roman"/>
          <w:sz w:val="24"/>
          <w:szCs w:val="24"/>
        </w:rPr>
        <w:t>онференции оставляет за собой право не публиковать представленный материал.</w:t>
      </w:r>
    </w:p>
    <w:p w:rsidR="00D276AA" w:rsidRPr="00247895" w:rsidRDefault="009208DD" w:rsidP="00247895">
      <w:pPr>
        <w:pStyle w:val="a5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895">
        <w:rPr>
          <w:rFonts w:ascii="Times New Roman" w:hAnsi="Times New Roman" w:cs="Times New Roman"/>
          <w:sz w:val="24"/>
          <w:szCs w:val="24"/>
        </w:rPr>
        <w:t xml:space="preserve">Документы для участия в Конференции, названные: «Заявка Ф.И.О.», «Материал Конференции Ф.И.О.», </w:t>
      </w:r>
      <w:r w:rsidR="00252AB0" w:rsidRPr="00247895">
        <w:rPr>
          <w:rFonts w:ascii="Times New Roman" w:hAnsi="Times New Roman" w:cs="Times New Roman"/>
          <w:sz w:val="24"/>
          <w:szCs w:val="24"/>
        </w:rPr>
        <w:t xml:space="preserve">«Согласие Ф.И.О.», </w:t>
      </w:r>
      <w:r w:rsidRPr="00247895">
        <w:rPr>
          <w:rFonts w:ascii="Times New Roman" w:hAnsi="Times New Roman" w:cs="Times New Roman"/>
          <w:sz w:val="24"/>
          <w:szCs w:val="24"/>
        </w:rPr>
        <w:t xml:space="preserve">«Квитанция Ф.И.О.», подаются в оргкомитет одним электронным письмом на адрес: </w:t>
      </w:r>
      <w:hyperlink r:id="rId7" w:history="1">
        <w:r w:rsidRPr="00247895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mdouv18_konkurs@mail.ru</w:t>
        </w:r>
      </w:hyperlink>
      <w:r w:rsidRPr="00247895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Pr="0024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в современном обществе</w:t>
      </w:r>
      <w:r w:rsidRPr="00247895">
        <w:rPr>
          <w:rFonts w:ascii="Times New Roman" w:hAnsi="Times New Roman" w:cs="Times New Roman"/>
          <w:sz w:val="24"/>
          <w:szCs w:val="24"/>
        </w:rPr>
        <w:t>».</w:t>
      </w:r>
    </w:p>
    <w:p w:rsidR="00D276AA" w:rsidRPr="00AB0BEA" w:rsidRDefault="00D276AA" w:rsidP="00AB0BEA">
      <w:pPr>
        <w:pStyle w:val="a4"/>
        <w:numPr>
          <w:ilvl w:val="1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iCs/>
        </w:rPr>
      </w:pPr>
      <w:r w:rsidRPr="00AB0BEA">
        <w:rPr>
          <w:iCs/>
        </w:rPr>
        <w:t>Материалы публикуются в авторской редакции</w:t>
      </w:r>
      <w:r w:rsidRPr="00AB0BEA">
        <w:rPr>
          <w:i/>
          <w:iCs/>
        </w:rPr>
        <w:t xml:space="preserve">. </w:t>
      </w:r>
      <w:r w:rsidRPr="00AB0BEA">
        <w:rPr>
          <w:b/>
          <w:i/>
          <w:iCs/>
        </w:rPr>
        <w:t xml:space="preserve">Авторы несут личную ответственность </w:t>
      </w:r>
      <w:r w:rsidRPr="00AB0BEA">
        <w:rPr>
          <w:b/>
          <w:i/>
          <w:iCs/>
          <w:u w:val="single"/>
        </w:rPr>
        <w:t>за грамотность</w:t>
      </w:r>
      <w:r w:rsidRPr="00AB0BEA">
        <w:rPr>
          <w:b/>
          <w:i/>
          <w:iCs/>
        </w:rPr>
        <w:t xml:space="preserve"> оформления представленного материала</w:t>
      </w:r>
      <w:r w:rsidRPr="00AB0BEA">
        <w:rPr>
          <w:b/>
          <w:iCs/>
        </w:rPr>
        <w:t>.</w:t>
      </w:r>
      <w:r w:rsidRPr="00AB0BEA">
        <w:rPr>
          <w:iCs/>
        </w:rPr>
        <w:t xml:space="preserve"> </w:t>
      </w:r>
    </w:p>
    <w:p w:rsidR="00D276AA" w:rsidRDefault="00D276AA" w:rsidP="00AB0BEA">
      <w:pPr>
        <w:pStyle w:val="a5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EA">
        <w:rPr>
          <w:rFonts w:ascii="Times New Roman" w:hAnsi="Times New Roman" w:cs="Times New Roman"/>
          <w:b/>
          <w:sz w:val="24"/>
          <w:szCs w:val="24"/>
        </w:rPr>
        <w:t>Координаторы Конференции</w:t>
      </w:r>
      <w:r w:rsidR="004B42F6">
        <w:rPr>
          <w:rFonts w:ascii="Times New Roman" w:hAnsi="Times New Roman" w:cs="Times New Roman"/>
          <w:b/>
          <w:sz w:val="24"/>
          <w:szCs w:val="24"/>
        </w:rPr>
        <w:t>:</w:t>
      </w:r>
    </w:p>
    <w:p w:rsidR="004B42F6" w:rsidRPr="004B42F6" w:rsidRDefault="004B42F6" w:rsidP="004B42F6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Терентьева Ольга Олеговна, старший методист ГИМЦ МО Управление образованием </w:t>
      </w:r>
      <w:r w:rsidR="0094725E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Красноуфимск;</w:t>
      </w:r>
    </w:p>
    <w:p w:rsidR="00D276AA" w:rsidRPr="004B42F6" w:rsidRDefault="004C4371" w:rsidP="00AB0BEA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Сунгатова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Роксана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Рифатовна</w:t>
      </w:r>
      <w:proofErr w:type="spellEnd"/>
      <w:r w:rsidR="004B42F6">
        <w:rPr>
          <w:rFonts w:ascii="Times New Roman" w:hAnsi="Times New Roman" w:cs="Times New Roman"/>
          <w:sz w:val="24"/>
          <w:szCs w:val="24"/>
        </w:rPr>
        <w:t xml:space="preserve">, заместитель заведующего МАДОУ Детский сад 18 ГО Красноуфимск, </w:t>
      </w:r>
      <w:r w:rsidR="00D276AA" w:rsidRPr="004B42F6">
        <w:rPr>
          <w:rFonts w:ascii="Times New Roman" w:hAnsi="Times New Roman" w:cs="Times New Roman"/>
          <w:sz w:val="24"/>
          <w:szCs w:val="24"/>
        </w:rPr>
        <w:t>+79</w:t>
      </w:r>
      <w:r>
        <w:rPr>
          <w:rFonts w:ascii="Times New Roman" w:hAnsi="Times New Roman" w:cs="Times New Roman"/>
          <w:sz w:val="24"/>
          <w:szCs w:val="24"/>
        </w:rPr>
        <w:t>527370484</w:t>
      </w:r>
    </w:p>
    <w:p w:rsidR="00D276AA" w:rsidRPr="00460493" w:rsidRDefault="00D276AA" w:rsidP="00D276A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Контактный телефон МАДОУ Детский сад 18 (34394) 7-57-01.</w:t>
      </w: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9208DD" w:rsidRDefault="009208DD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D276AA" w:rsidRPr="002549C8" w:rsidRDefault="00D276AA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  <w:r w:rsidRPr="002549C8">
        <w:rPr>
          <w:rFonts w:cs="Times New Roman"/>
          <w:b/>
          <w:sz w:val="24"/>
          <w:szCs w:val="24"/>
        </w:rPr>
        <w:lastRenderedPageBreak/>
        <w:t>Приложение 1</w:t>
      </w:r>
    </w:p>
    <w:p w:rsidR="00D276AA" w:rsidRDefault="00D276AA" w:rsidP="00D276AA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D276AA" w:rsidRDefault="00D276AA" w:rsidP="00D276AA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Заявка на участие в Конференции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932"/>
      </w:tblGrid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44035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44035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 работы (полное и сокращенное наименование)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44035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Территория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44035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440353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Телефон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spacing w:after="0" w:line="240" w:lineRule="auto"/>
              <w:ind w:firstLine="35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</w:tr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44035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Почтовый адрес </w:t>
            </w:r>
            <w:r>
              <w:rPr>
                <w:rFonts w:cs="Times New Roman"/>
                <w:i/>
                <w:sz w:val="24"/>
                <w:szCs w:val="24"/>
              </w:rPr>
              <w:t>дошкольной образовательной организации</w:t>
            </w:r>
            <w:r>
              <w:rPr>
                <w:rFonts w:cs="Times New Roman"/>
                <w:sz w:val="24"/>
                <w:szCs w:val="24"/>
              </w:rPr>
              <w:t>, на который высылается сертификат участника Конференции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spacing w:after="0" w:line="240" w:lineRule="auto"/>
              <w:ind w:firstLine="35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94725E">
            <w:pPr>
              <w:spacing w:after="0" w:line="240" w:lineRule="auto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AF371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>дошкольной образовательной организации</w:t>
            </w:r>
            <w:r>
              <w:rPr>
                <w:rFonts w:cs="Times New Roman"/>
                <w:sz w:val="24"/>
                <w:szCs w:val="24"/>
              </w:rPr>
              <w:t xml:space="preserve"> на который высылаются по запросу </w:t>
            </w:r>
            <w:r w:rsidR="0094725E">
              <w:rPr>
                <w:rFonts w:cs="Times New Roman"/>
                <w:i/>
                <w:sz w:val="24"/>
                <w:szCs w:val="24"/>
              </w:rPr>
              <w:t>программа, сборник К</w:t>
            </w:r>
            <w:r>
              <w:rPr>
                <w:rFonts w:cs="Times New Roman"/>
                <w:i/>
                <w:sz w:val="24"/>
                <w:szCs w:val="24"/>
              </w:rPr>
              <w:t>онференции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spacing w:after="0" w:line="240" w:lineRule="auto"/>
              <w:ind w:firstLine="35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44035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Направление Конференции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spacing w:after="0" w:line="240" w:lineRule="auto"/>
              <w:ind w:firstLine="35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</w:tr>
      <w:tr w:rsidR="00D276AA" w:rsidTr="009472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AA" w:rsidRDefault="00D276AA" w:rsidP="0044035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 материалов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D276AA" w:rsidRDefault="00D276AA" w:rsidP="00D276A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D276AA" w:rsidRPr="00F26886" w:rsidRDefault="00D276AA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  <w:r w:rsidRPr="00F26886">
        <w:rPr>
          <w:rFonts w:cs="Times New Roman"/>
          <w:b/>
          <w:sz w:val="24"/>
          <w:szCs w:val="24"/>
        </w:rPr>
        <w:t>Приложение 2</w:t>
      </w:r>
    </w:p>
    <w:p w:rsidR="00D276AA" w:rsidRPr="00F26886" w:rsidRDefault="00D276AA" w:rsidP="00D276AA">
      <w:pPr>
        <w:spacing w:after="0" w:line="240" w:lineRule="auto"/>
        <w:ind w:firstLine="708"/>
        <w:jc w:val="center"/>
        <w:rPr>
          <w:rFonts w:cs="Times New Roman"/>
          <w:b/>
          <w:sz w:val="24"/>
          <w:szCs w:val="24"/>
        </w:rPr>
      </w:pPr>
      <w:r w:rsidRPr="00F26886">
        <w:rPr>
          <w:rFonts w:cs="Times New Roman"/>
          <w:b/>
          <w:sz w:val="24"/>
          <w:szCs w:val="24"/>
        </w:rPr>
        <w:t>Тезисы</w:t>
      </w:r>
    </w:p>
    <w:p w:rsidR="00D276AA" w:rsidRDefault="00D276AA" w:rsidP="00D276A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Материалы Конференции для последующей публикации должны быть представлены в соответствии с требованиями:</w:t>
      </w:r>
    </w:p>
    <w:p w:rsidR="00D276AA" w:rsidRDefault="00D276AA" w:rsidP="00D276A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Заголовочная часть должна содержать ФИО, должность, место работы, территорию автора. Например,</w:t>
      </w:r>
    </w:p>
    <w:p w:rsidR="00D276AA" w:rsidRDefault="00D276AA" w:rsidP="00D276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Иванова И.И.,</w:t>
      </w:r>
    </w:p>
    <w:p w:rsidR="00D276AA" w:rsidRDefault="00D276AA" w:rsidP="00D276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Высшая квалификационная категория</w:t>
      </w:r>
    </w:p>
    <w:p w:rsidR="00D276AA" w:rsidRDefault="00D276AA" w:rsidP="00D276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воспитатель МАДОУ Детский сад 18,</w:t>
      </w:r>
    </w:p>
    <w:p w:rsidR="00D276AA" w:rsidRDefault="0094725E" w:rsidP="00D276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городской округ</w:t>
      </w:r>
      <w:r w:rsidR="00D276AA">
        <w:rPr>
          <w:rFonts w:cs="Times New Roman"/>
          <w:sz w:val="24"/>
          <w:szCs w:val="24"/>
        </w:rPr>
        <w:t xml:space="preserve"> Красноуфимск</w:t>
      </w:r>
    </w:p>
    <w:p w:rsidR="00D276AA" w:rsidRDefault="00D276AA" w:rsidP="00D276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Семья и детский сад: как стать партнерами?</w:t>
      </w:r>
    </w:p>
    <w:p w:rsidR="00D276AA" w:rsidRDefault="00D276AA" w:rsidP="00D276A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6AA" w:rsidRDefault="00D276AA" w:rsidP="00D276AA">
      <w:pPr>
        <w:spacing w:after="0" w:line="240" w:lineRule="auto"/>
        <w:ind w:firstLine="709"/>
        <w:jc w:val="both"/>
        <w:rPr>
          <w:rFonts w:cs="Times New Roman"/>
          <w:i/>
          <w:i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Текст представленного материала </w:t>
      </w:r>
      <w:r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i/>
          <w:sz w:val="24"/>
          <w:szCs w:val="24"/>
        </w:rPr>
        <w:t>не более 3 страниц),</w:t>
      </w:r>
      <w:r>
        <w:rPr>
          <w:rFonts w:cs="Times New Roman"/>
          <w:sz w:val="24"/>
          <w:szCs w:val="24"/>
        </w:rPr>
        <w:t xml:space="preserve"> оформляется в формате MS </w:t>
      </w:r>
      <w:proofErr w:type="spellStart"/>
      <w:r>
        <w:rPr>
          <w:rFonts w:cs="Times New Roman"/>
          <w:sz w:val="24"/>
          <w:szCs w:val="24"/>
        </w:rPr>
        <w:t>Word</w:t>
      </w:r>
      <w:proofErr w:type="spellEnd"/>
      <w:r>
        <w:rPr>
          <w:rFonts w:cs="Times New Roman"/>
          <w:sz w:val="24"/>
          <w:szCs w:val="24"/>
        </w:rPr>
        <w:t xml:space="preserve"> (верхнее поле – 1 см., нижнее поле – 1 см., левое поле – 3 см., правое поле – 1,5 см, 12 кегль, интервал одинарный). </w:t>
      </w:r>
      <w:r>
        <w:rPr>
          <w:rFonts w:cs="Times New Roman"/>
          <w:i/>
          <w:iCs/>
          <w:sz w:val="24"/>
          <w:szCs w:val="24"/>
        </w:rPr>
        <w:t xml:space="preserve">В тексте материалов Конференции </w:t>
      </w:r>
      <w:r>
        <w:rPr>
          <w:rFonts w:cs="Times New Roman"/>
          <w:b/>
          <w:i/>
          <w:iCs/>
          <w:sz w:val="24"/>
          <w:szCs w:val="24"/>
        </w:rPr>
        <w:t>номера страниц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b/>
          <w:i/>
          <w:iCs/>
          <w:sz w:val="24"/>
          <w:szCs w:val="24"/>
          <w:u w:val="single"/>
        </w:rPr>
        <w:t>не ставятся</w:t>
      </w:r>
      <w:r>
        <w:rPr>
          <w:rFonts w:cs="Times New Roman"/>
          <w:i/>
          <w:iCs/>
          <w:sz w:val="24"/>
          <w:szCs w:val="24"/>
          <w:u w:val="single"/>
        </w:rPr>
        <w:t>.</w:t>
      </w:r>
      <w:r>
        <w:rPr>
          <w:rFonts w:cs="Times New Roman"/>
          <w:i/>
          <w:iCs/>
          <w:sz w:val="24"/>
          <w:szCs w:val="24"/>
        </w:rPr>
        <w:t xml:space="preserve"> Текст выравнивается</w:t>
      </w:r>
      <w:r>
        <w:rPr>
          <w:rFonts w:cs="Times New Roman"/>
          <w:i/>
          <w:iCs/>
          <w:sz w:val="24"/>
          <w:szCs w:val="24"/>
          <w:u w:val="single"/>
        </w:rPr>
        <w:t xml:space="preserve"> по ширине.</w:t>
      </w:r>
    </w:p>
    <w:p w:rsidR="00D276AA" w:rsidRDefault="00D276AA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D276AA" w:rsidRDefault="00D276AA" w:rsidP="00D276AA">
      <w:pPr>
        <w:spacing w:after="0" w:line="240" w:lineRule="auto"/>
        <w:ind w:firstLine="708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Приложение 3</w:t>
      </w:r>
    </w:p>
    <w:p w:rsidR="00D276AA" w:rsidRPr="00F26886" w:rsidRDefault="00D276AA" w:rsidP="00D276AA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F26886">
        <w:rPr>
          <w:rFonts w:cs="Times New Roman"/>
          <w:b/>
          <w:sz w:val="24"/>
          <w:szCs w:val="24"/>
        </w:rPr>
        <w:t>Технические требования к видеороликам</w:t>
      </w:r>
      <w:bookmarkStart w:id="0" w:name="_GoBack"/>
      <w:bookmarkEnd w:id="0"/>
    </w:p>
    <w:p w:rsidR="00D276AA" w:rsidRPr="00F26886" w:rsidRDefault="00D276AA" w:rsidP="00D276A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26886">
        <w:rPr>
          <w:rFonts w:cs="Times New Roman"/>
          <w:sz w:val="24"/>
          <w:szCs w:val="24"/>
        </w:rPr>
        <w:t xml:space="preserve">Формат видео (горизонтальное расположение): MPEG4, </w:t>
      </w:r>
      <w:r w:rsidRPr="00F26886">
        <w:rPr>
          <w:rFonts w:cs="Times New Roman"/>
          <w:sz w:val="24"/>
          <w:szCs w:val="24"/>
          <w:lang w:val="en-US"/>
        </w:rPr>
        <w:t>AVI</w:t>
      </w:r>
      <w:r w:rsidRPr="00F26886">
        <w:rPr>
          <w:rFonts w:cs="Times New Roman"/>
          <w:sz w:val="24"/>
          <w:szCs w:val="24"/>
        </w:rPr>
        <w:t xml:space="preserve"> и другие распространенные форматы видео.</w:t>
      </w:r>
    </w:p>
    <w:p w:rsidR="00D276AA" w:rsidRPr="00F26886" w:rsidRDefault="00D276AA" w:rsidP="00D276A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26886">
        <w:rPr>
          <w:rFonts w:cs="Times New Roman"/>
          <w:sz w:val="24"/>
          <w:szCs w:val="24"/>
        </w:rPr>
        <w:t>Продолжительность видеоролика – до 7 минут (выступле</w:t>
      </w:r>
      <w:r>
        <w:rPr>
          <w:rFonts w:cs="Times New Roman"/>
          <w:sz w:val="24"/>
          <w:szCs w:val="24"/>
        </w:rPr>
        <w:t>ние), до 20 минут (мастер-класс</w:t>
      </w:r>
      <w:r w:rsidRPr="00F26886">
        <w:rPr>
          <w:rFonts w:cs="Times New Roman"/>
          <w:sz w:val="24"/>
          <w:szCs w:val="24"/>
        </w:rPr>
        <w:t>).</w:t>
      </w:r>
    </w:p>
    <w:p w:rsidR="00D276AA" w:rsidRPr="00F26886" w:rsidRDefault="00D276AA" w:rsidP="00D276A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26886">
        <w:rPr>
          <w:rFonts w:cs="Times New Roman"/>
          <w:sz w:val="24"/>
          <w:szCs w:val="24"/>
        </w:rPr>
        <w:t>Использование при монтаже и съёмке видеоролика специальных программ и инструментов на усмотрение участника Конференции.</w:t>
      </w:r>
    </w:p>
    <w:p w:rsidR="00D276AA" w:rsidRPr="00F26886" w:rsidRDefault="00D276AA" w:rsidP="00D276A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26886">
        <w:rPr>
          <w:rFonts w:cs="Times New Roman"/>
          <w:sz w:val="24"/>
          <w:szCs w:val="24"/>
        </w:rPr>
        <w:t xml:space="preserve">Обязательно наличие информационной заставки с названием </w:t>
      </w:r>
      <w:r>
        <w:rPr>
          <w:rFonts w:cs="Times New Roman"/>
          <w:sz w:val="24"/>
          <w:szCs w:val="24"/>
        </w:rPr>
        <w:t>темы выступления (мастер-класса</w:t>
      </w:r>
      <w:r w:rsidRPr="00F26886">
        <w:rPr>
          <w:rFonts w:cs="Times New Roman"/>
          <w:sz w:val="24"/>
          <w:szCs w:val="24"/>
        </w:rPr>
        <w:t>), указанием наименования ДОО, территории (муниципалитета) и Ф.И.О. участника и его должности.</w:t>
      </w:r>
    </w:p>
    <w:p w:rsidR="00D276AA" w:rsidRDefault="00D276AA" w:rsidP="00D276A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D276AA" w:rsidRDefault="00D276AA" w:rsidP="00D276AA">
      <w:pPr>
        <w:spacing w:after="0" w:line="240" w:lineRule="auto"/>
        <w:jc w:val="center"/>
        <w:rPr>
          <w:rFonts w:cs="Times New Roman"/>
          <w:b/>
          <w:bCs/>
          <w:i/>
          <w:iCs/>
          <w:sz w:val="16"/>
          <w:szCs w:val="16"/>
        </w:rPr>
      </w:pPr>
    </w:p>
    <w:p w:rsidR="00D276AA" w:rsidRPr="006E65F7" w:rsidRDefault="00D276AA" w:rsidP="00D276A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6E65F7">
        <w:rPr>
          <w:rFonts w:cs="Times New Roman"/>
          <w:b/>
          <w:i/>
          <w:sz w:val="24"/>
          <w:szCs w:val="24"/>
        </w:rPr>
        <w:t>Уважаемые коллеги!</w:t>
      </w:r>
    </w:p>
    <w:p w:rsidR="00D276AA" w:rsidRDefault="00D276AA" w:rsidP="00D276A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6E65F7">
        <w:rPr>
          <w:rFonts w:cs="Times New Roman"/>
          <w:b/>
          <w:i/>
          <w:sz w:val="24"/>
          <w:szCs w:val="24"/>
        </w:rPr>
        <w:t>Приглашаем принять активное участие в конференции!</w:t>
      </w:r>
    </w:p>
    <w:p w:rsidR="00D276AA" w:rsidRDefault="00D276AA" w:rsidP="00D276A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p w:rsidR="00D276AA" w:rsidRDefault="00D276AA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D276AA" w:rsidRPr="00F26886" w:rsidRDefault="00D276AA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F26886">
        <w:rPr>
          <w:rFonts w:cs="Times New Roman"/>
          <w:b/>
          <w:sz w:val="24"/>
          <w:szCs w:val="24"/>
        </w:rPr>
        <w:lastRenderedPageBreak/>
        <w:t>Приложение 4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81019D">
        <w:rPr>
          <w:rFonts w:eastAsia="Times New Roman" w:cs="Times New Roman"/>
          <w:b/>
          <w:color w:val="000000"/>
          <w:sz w:val="22"/>
          <w:lang w:eastAsia="ru-RU"/>
        </w:rPr>
        <w:t>Согласие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81019D">
        <w:rPr>
          <w:rFonts w:eastAsia="Times New Roman" w:cs="Times New Roman"/>
          <w:b/>
          <w:color w:val="000000"/>
          <w:sz w:val="22"/>
          <w:lang w:eastAsia="ru-RU"/>
        </w:rPr>
        <w:t xml:space="preserve"> на обработку персональных данных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8428"/>
      </w:tblGrid>
      <w:tr w:rsidR="00D276AA" w:rsidRPr="0081019D" w:rsidTr="0044035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6AA" w:rsidRPr="0081019D" w:rsidRDefault="00D276AA" w:rsidP="00440353">
            <w:pPr>
              <w:tabs>
                <w:tab w:val="left" w:pos="765"/>
              </w:tabs>
              <w:spacing w:after="0" w:line="240" w:lineRule="auto"/>
              <w:ind w:right="33"/>
              <w:jc w:val="right"/>
              <w:rPr>
                <w:rFonts w:eastAsia="Calibri" w:cs="Times New Roman"/>
                <w:color w:val="000000"/>
                <w:sz w:val="22"/>
                <w:lang w:eastAsia="ru-RU"/>
              </w:rPr>
            </w:pPr>
            <w:r w:rsidRPr="0081019D">
              <w:rPr>
                <w:rFonts w:eastAsia="Calibri" w:cs="Times New Roman"/>
                <w:color w:val="000000"/>
                <w:sz w:val="22"/>
                <w:lang w:eastAsia="ru-RU"/>
              </w:rPr>
              <w:t>Я,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6AA" w:rsidRPr="0081019D" w:rsidRDefault="00D276AA" w:rsidP="0044035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D276AA" w:rsidRPr="0081019D" w:rsidRDefault="00D276AA" w:rsidP="00D276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2"/>
          <w:lang w:eastAsia="ru-RU"/>
        </w:rPr>
      </w:pPr>
      <w:r w:rsidRPr="0081019D">
        <w:rPr>
          <w:rFonts w:eastAsia="Times New Roman" w:cs="Times New Roman"/>
          <w:i/>
          <w:sz w:val="22"/>
          <w:lang w:eastAsia="ru-RU"/>
        </w:rPr>
        <w:t>Ф.И.О. участника Конференции</w:t>
      </w:r>
    </w:p>
    <w:p w:rsidR="00D276AA" w:rsidRPr="0081019D" w:rsidRDefault="00D276AA" w:rsidP="00D276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138"/>
        <w:gridCol w:w="270"/>
        <w:gridCol w:w="2395"/>
        <w:gridCol w:w="979"/>
        <w:gridCol w:w="2763"/>
      </w:tblGrid>
      <w:tr w:rsidR="00D276AA" w:rsidRPr="0081019D" w:rsidTr="0044035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6AA" w:rsidRPr="0081019D" w:rsidRDefault="00D276AA" w:rsidP="00440353">
            <w:pPr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81019D">
              <w:rPr>
                <w:rFonts w:eastAsia="Calibri" w:cs="Times New Roman"/>
                <w:sz w:val="22"/>
                <w:lang w:eastAsia="ru-RU"/>
              </w:rPr>
              <w:t>паспорт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6AA" w:rsidRPr="0081019D" w:rsidRDefault="00D276AA" w:rsidP="00440353">
            <w:pPr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D276AA" w:rsidRPr="0081019D" w:rsidRDefault="00D276AA" w:rsidP="00440353">
            <w:pPr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6AA" w:rsidRPr="0081019D" w:rsidRDefault="00D276AA" w:rsidP="00440353">
            <w:pPr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6AA" w:rsidRPr="0081019D" w:rsidRDefault="00D276AA" w:rsidP="00440353">
            <w:pPr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81019D">
              <w:rPr>
                <w:rFonts w:eastAsia="Calibri" w:cs="Times New Roman"/>
                <w:sz w:val="22"/>
                <w:lang w:eastAsia="ru-RU"/>
              </w:rPr>
              <w:t>выдан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76AA" w:rsidRPr="0081019D" w:rsidRDefault="00D276AA" w:rsidP="00440353">
            <w:pPr>
              <w:adjustRightInd w:val="0"/>
              <w:spacing w:after="0" w:line="240" w:lineRule="auto"/>
              <w:ind w:left="-66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81019D">
              <w:rPr>
                <w:rFonts w:eastAsia="Calibri" w:cs="Times New Roman"/>
                <w:sz w:val="22"/>
                <w:lang w:eastAsia="ru-RU"/>
              </w:rPr>
              <w:t>«       »                                г.</w:t>
            </w:r>
          </w:p>
        </w:tc>
      </w:tr>
    </w:tbl>
    <w:p w:rsidR="00D276AA" w:rsidRPr="0081019D" w:rsidRDefault="00D276AA" w:rsidP="00D276AA">
      <w:pPr>
        <w:autoSpaceDE w:val="0"/>
        <w:autoSpaceDN w:val="0"/>
        <w:adjustRightInd w:val="0"/>
        <w:spacing w:after="0" w:line="240" w:lineRule="auto"/>
        <w:ind w:left="1416"/>
        <w:rPr>
          <w:rFonts w:eastAsia="Times New Roman" w:cs="Times New Roman"/>
          <w:i/>
          <w:sz w:val="22"/>
          <w:lang w:eastAsia="ru-RU"/>
        </w:rPr>
      </w:pPr>
      <w:r w:rsidRPr="0081019D">
        <w:rPr>
          <w:rFonts w:eastAsia="Times New Roman" w:cs="Times New Roman"/>
          <w:i/>
          <w:sz w:val="22"/>
          <w:lang w:eastAsia="ru-RU"/>
        </w:rPr>
        <w:t xml:space="preserve">   Серия</w:t>
      </w:r>
      <w:r w:rsidRPr="0081019D">
        <w:rPr>
          <w:rFonts w:eastAsia="Times New Roman" w:cs="Times New Roman"/>
          <w:i/>
          <w:sz w:val="22"/>
          <w:lang w:eastAsia="ru-RU"/>
        </w:rPr>
        <w:tab/>
      </w:r>
      <w:r w:rsidRPr="0081019D">
        <w:rPr>
          <w:rFonts w:eastAsia="Times New Roman" w:cs="Times New Roman"/>
          <w:i/>
          <w:sz w:val="22"/>
          <w:lang w:eastAsia="ru-RU"/>
        </w:rPr>
        <w:tab/>
      </w:r>
      <w:r w:rsidRPr="0081019D">
        <w:rPr>
          <w:rFonts w:eastAsia="Times New Roman" w:cs="Times New Roman"/>
          <w:i/>
          <w:sz w:val="22"/>
          <w:lang w:eastAsia="ru-RU"/>
        </w:rPr>
        <w:tab/>
      </w:r>
      <w:r w:rsidRPr="0081019D">
        <w:rPr>
          <w:rFonts w:eastAsia="Times New Roman" w:cs="Times New Roman"/>
          <w:i/>
          <w:sz w:val="22"/>
          <w:lang w:eastAsia="ru-RU"/>
        </w:rPr>
        <w:tab/>
        <w:t>номер</w:t>
      </w:r>
      <w:r w:rsidRPr="0081019D">
        <w:rPr>
          <w:rFonts w:eastAsia="Times New Roman" w:cs="Times New Roman"/>
          <w:i/>
          <w:sz w:val="22"/>
          <w:lang w:eastAsia="ru-RU"/>
        </w:rPr>
        <w:tab/>
      </w:r>
      <w:r w:rsidRPr="0081019D">
        <w:rPr>
          <w:rFonts w:eastAsia="Times New Roman" w:cs="Times New Roman"/>
          <w:i/>
          <w:sz w:val="22"/>
          <w:lang w:eastAsia="ru-RU"/>
        </w:rPr>
        <w:tab/>
      </w:r>
      <w:r w:rsidRPr="0081019D">
        <w:rPr>
          <w:rFonts w:eastAsia="Times New Roman" w:cs="Times New Roman"/>
          <w:i/>
          <w:sz w:val="22"/>
          <w:lang w:eastAsia="ru-RU"/>
        </w:rPr>
        <w:tab/>
      </w:r>
      <w:r w:rsidRPr="0081019D">
        <w:rPr>
          <w:rFonts w:eastAsia="Times New Roman" w:cs="Times New Roman"/>
          <w:i/>
          <w:sz w:val="22"/>
          <w:lang w:eastAsia="ru-RU"/>
        </w:rPr>
        <w:tab/>
      </w:r>
      <w:r w:rsidRPr="0081019D">
        <w:rPr>
          <w:rFonts w:eastAsia="Times New Roman" w:cs="Times New Roman"/>
          <w:i/>
          <w:sz w:val="22"/>
          <w:lang w:eastAsia="ru-RU"/>
        </w:rPr>
        <w:tab/>
        <w:t>дата выдачи</w:t>
      </w:r>
    </w:p>
    <w:p w:rsidR="00D276AA" w:rsidRPr="0081019D" w:rsidRDefault="00D276AA" w:rsidP="00D276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sz w:val="22"/>
          <w:lang w:eastAsia="ru-RU"/>
        </w:rPr>
        <w:t xml:space="preserve"> __________________________________________________________________________________</w:t>
      </w:r>
    </w:p>
    <w:p w:rsidR="00D276AA" w:rsidRPr="0081019D" w:rsidRDefault="00D276AA" w:rsidP="00D276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i/>
          <w:sz w:val="22"/>
          <w:lang w:eastAsia="ru-RU"/>
        </w:rPr>
        <w:t>кем выдан</w:t>
      </w:r>
    </w:p>
    <w:p w:rsidR="00D276AA" w:rsidRPr="0081019D" w:rsidRDefault="00D276AA" w:rsidP="00D276A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2"/>
        </w:rPr>
      </w:pPr>
      <w:r w:rsidRPr="0081019D">
        <w:rPr>
          <w:rFonts w:eastAsia="Calibri" w:cs="Times New Roman"/>
          <w:sz w:val="22"/>
        </w:rPr>
        <w:t xml:space="preserve">даю согласие на обработку моих персональных данных </w:t>
      </w:r>
      <w:r>
        <w:rPr>
          <w:rFonts w:eastAsia="Calibri" w:cs="Times New Roman"/>
          <w:color w:val="000000"/>
          <w:sz w:val="22"/>
        </w:rPr>
        <w:t>Муниципальному автономному дошкольному образовательному учреждению</w:t>
      </w:r>
      <w:r w:rsidRPr="0081019D">
        <w:rPr>
          <w:rFonts w:eastAsia="Calibri" w:cs="Times New Roman"/>
          <w:color w:val="000000"/>
          <w:sz w:val="22"/>
        </w:rPr>
        <w:t xml:space="preserve"> «Детский сад общеразвивающего вида № 18 с приоритетным осуществлением деятельности</w:t>
      </w:r>
      <w:r w:rsidRPr="0081019D">
        <w:rPr>
          <w:rFonts w:eastAsia="Calibri" w:cs="Times New Roman"/>
          <w:b/>
          <w:color w:val="000000"/>
          <w:sz w:val="22"/>
        </w:rPr>
        <w:t xml:space="preserve"> </w:t>
      </w:r>
      <w:r w:rsidRPr="0081019D">
        <w:rPr>
          <w:rFonts w:eastAsia="Calibri" w:cs="Times New Roman"/>
          <w:iCs/>
          <w:color w:val="000000"/>
          <w:sz w:val="22"/>
        </w:rPr>
        <w:t>по социально-личностному направлению развития воспитанников»</w:t>
      </w:r>
      <w:r w:rsidRPr="0081019D">
        <w:rPr>
          <w:rFonts w:eastAsia="Calibri" w:cs="Times New Roman"/>
          <w:color w:val="000000"/>
          <w:sz w:val="22"/>
        </w:rPr>
        <w:t xml:space="preserve">, расположенному по адресу: г. </w:t>
      </w:r>
      <w:r>
        <w:rPr>
          <w:rFonts w:eastAsia="Calibri" w:cs="Times New Roman"/>
          <w:color w:val="000000"/>
          <w:sz w:val="22"/>
        </w:rPr>
        <w:t>Красноуфимск, ул. Манчажская, д.31</w:t>
      </w:r>
      <w:r w:rsidRPr="0081019D">
        <w:rPr>
          <w:rFonts w:eastAsia="Calibri" w:cs="Times New Roman"/>
          <w:color w:val="000000"/>
          <w:sz w:val="22"/>
        </w:rPr>
        <w:t xml:space="preserve">, для участия </w:t>
      </w:r>
      <w:r>
        <w:rPr>
          <w:rFonts w:eastAsia="Calibri" w:cs="Times New Roman"/>
          <w:color w:val="000000"/>
          <w:sz w:val="22"/>
        </w:rPr>
        <w:t xml:space="preserve">в </w:t>
      </w:r>
      <w:r w:rsidRPr="00585C80">
        <w:rPr>
          <w:rFonts w:eastAsia="Calibri" w:cs="Times New Roman"/>
          <w:color w:val="000000"/>
          <w:sz w:val="22"/>
        </w:rPr>
        <w:t>территориал</w:t>
      </w:r>
      <w:r>
        <w:rPr>
          <w:rFonts w:eastAsia="Calibri" w:cs="Times New Roman"/>
          <w:color w:val="000000"/>
          <w:sz w:val="22"/>
        </w:rPr>
        <w:t xml:space="preserve">ьной педагогической конференции </w:t>
      </w:r>
      <w:r w:rsidRPr="00585C80">
        <w:rPr>
          <w:rFonts w:eastAsia="Calibri" w:cs="Times New Roman"/>
          <w:color w:val="000000"/>
          <w:sz w:val="22"/>
        </w:rPr>
        <w:t xml:space="preserve">«Семья в современном обществе» </w:t>
      </w:r>
      <w:r w:rsidRPr="0081019D">
        <w:rPr>
          <w:rFonts w:eastAsia="Calibri" w:cs="Times New Roman"/>
          <w:color w:val="000000"/>
          <w:sz w:val="22"/>
        </w:rPr>
        <w:t>(далее – Конференция).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sz w:val="22"/>
          <w:lang w:eastAsia="ru-RU"/>
        </w:rPr>
        <w:t xml:space="preserve">Настоящим я даю согласие на обработку следующих персональных данных: 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sz w:val="22"/>
          <w:lang w:eastAsia="ru-RU"/>
        </w:rPr>
        <w:t>фамилия, имя, отчество;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sz w:val="22"/>
          <w:lang w:eastAsia="ru-RU"/>
        </w:rPr>
        <w:t>дата рождения;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sz w:val="22"/>
          <w:lang w:eastAsia="ru-RU"/>
        </w:rPr>
        <w:t>данные паспорта;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sz w:val="22"/>
          <w:lang w:eastAsia="ru-RU"/>
        </w:rPr>
        <w:t>наименование организации (место работы, должность);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sz w:val="22"/>
          <w:lang w:eastAsia="ru-RU"/>
        </w:rPr>
        <w:t>контактный номер телефона;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eastAsia="Times New Roman" w:cs="Times New Roman"/>
          <w:sz w:val="22"/>
          <w:lang w:eastAsia="ru-RU"/>
        </w:rPr>
      </w:pPr>
      <w:r w:rsidRPr="0081019D">
        <w:rPr>
          <w:rFonts w:eastAsia="Times New Roman" w:cs="Times New Roman"/>
          <w:sz w:val="22"/>
          <w:lang w:eastAsia="ru-RU"/>
        </w:rPr>
        <w:t xml:space="preserve">результаты участия в Конференции (в том числе фотографии). 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0000"/>
          <w:sz w:val="22"/>
          <w:lang w:eastAsia="ru-RU"/>
        </w:rPr>
      </w:pPr>
      <w:r w:rsidRPr="0081019D">
        <w:rPr>
          <w:rFonts w:eastAsia="Times New Roman" w:cs="Times New Roman"/>
          <w:color w:val="000000"/>
          <w:sz w:val="22"/>
          <w:lang w:eastAsia="ru-RU"/>
        </w:rPr>
        <w:t>Согласие предоставляется на осуществление любых действий в отношении моих персональных данных, которые необходимы для сбора, систематизации, накопления, хранения, уточнения (обновления, изменения), использования, обезличивания, уничтожения, передачи данных организаторам Конференции, а также осуществление любых иных действий с учетом федерального законодательства.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0000"/>
          <w:sz w:val="22"/>
          <w:lang w:eastAsia="ru-RU"/>
        </w:rPr>
      </w:pPr>
      <w:r w:rsidRPr="0081019D">
        <w:rPr>
          <w:rFonts w:eastAsia="Times New Roman" w:cs="Times New Roman"/>
          <w:color w:val="000000"/>
          <w:sz w:val="22"/>
          <w:lang w:eastAsia="ru-RU"/>
        </w:rPr>
        <w:t>Я согласен (на),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70C0"/>
          <w:sz w:val="22"/>
          <w:lang w:eastAsia="ru-RU"/>
        </w:rPr>
      </w:pPr>
      <w:r w:rsidRPr="0081019D">
        <w:rPr>
          <w:rFonts w:eastAsia="Times New Roman" w:cs="Times New Roman"/>
          <w:color w:val="000000"/>
          <w:sz w:val="22"/>
          <w:lang w:eastAsia="ru-RU"/>
        </w:rPr>
        <w:t xml:space="preserve">Я согласен (на), что следующие сведения о моих персональных данных: </w:t>
      </w:r>
      <w:r w:rsidRPr="0081019D">
        <w:rPr>
          <w:rFonts w:eastAsia="Times New Roman" w:cs="Times New Roman"/>
          <w:sz w:val="22"/>
          <w:lang w:eastAsia="ru-RU"/>
        </w:rPr>
        <w:t xml:space="preserve">фамилия, имя, отчество; дата рождения; данные паспорта; наименование организации (места работы, должность); контактный номер телефона; результаты участия в Конференции (в том числе фотографии) используются в целях предоставления </w:t>
      </w:r>
      <w:r w:rsidRPr="0081019D">
        <w:rPr>
          <w:rFonts w:eastAsia="Times New Roman" w:cs="Times New Roman"/>
          <w:color w:val="000000"/>
          <w:sz w:val="22"/>
          <w:lang w:eastAsia="ru-RU"/>
        </w:rPr>
        <w:t>отчетных форм, предусмотренных нормативными документами государственных органов исполнительной власти; бухгалтерского учета; уточнения информации (в случае необходимости), оформления Сертификатов участника; размещения на сайтах учреждений, ведомств и (или) иных средствах массовой информации в списках участников Конференции.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0000"/>
          <w:sz w:val="22"/>
          <w:lang w:eastAsia="ru-RU"/>
        </w:rPr>
      </w:pPr>
      <w:r w:rsidRPr="0081019D">
        <w:rPr>
          <w:rFonts w:eastAsia="Times New Roman" w:cs="Times New Roman"/>
          <w:color w:val="000000"/>
          <w:sz w:val="22"/>
          <w:lang w:eastAsia="ru-RU"/>
        </w:rPr>
        <w:t xml:space="preserve">Я уведомлен (а) о своем праве отозвать настоящее согласие в любое время по моему письменному заявлению. 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0000"/>
          <w:sz w:val="22"/>
          <w:lang w:eastAsia="ru-RU"/>
        </w:rPr>
      </w:pPr>
      <w:r w:rsidRPr="0081019D">
        <w:rPr>
          <w:rFonts w:eastAsia="Times New Roman" w:cs="Times New Roman"/>
          <w:color w:val="000000"/>
          <w:sz w:val="22"/>
          <w:lang w:eastAsia="ru-RU"/>
        </w:rPr>
        <w:t>Я подтверждаю, что, давая настоящее согласие, я действую по своей воле и в своих интересах.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0000"/>
          <w:sz w:val="22"/>
          <w:lang w:eastAsia="ru-RU"/>
        </w:rPr>
      </w:pPr>
      <w:r w:rsidRPr="0081019D">
        <w:rPr>
          <w:rFonts w:eastAsia="Times New Roman" w:cs="Times New Roman"/>
          <w:color w:val="000000"/>
          <w:sz w:val="22"/>
          <w:lang w:eastAsia="ru-RU"/>
        </w:rPr>
        <w:t>Срок действия настоящего согласия: в течение одного года со дня подписания.</w:t>
      </w: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eastAsia="Times New Roman" w:cs="Times New Roman"/>
          <w:color w:val="000000"/>
          <w:sz w:val="22"/>
          <w:lang w:eastAsia="ru-RU"/>
        </w:rPr>
      </w:pP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 w:cs="Times New Roman"/>
          <w:color w:val="000000"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D276AA" w:rsidRPr="0081019D" w:rsidTr="00440353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76AA" w:rsidRPr="0081019D" w:rsidRDefault="00D276AA" w:rsidP="00440353">
            <w:pPr>
              <w:spacing w:after="0" w:line="240" w:lineRule="auto"/>
              <w:outlineLvl w:val="1"/>
              <w:rPr>
                <w:rFonts w:eastAsia="Calibri" w:cs="Times New Roman"/>
                <w:color w:val="000000"/>
                <w:sz w:val="22"/>
                <w:lang w:eastAsia="ru-RU"/>
              </w:rPr>
            </w:pPr>
            <w:r w:rsidRPr="0081019D">
              <w:rPr>
                <w:rFonts w:eastAsia="Calibri" w:cs="Times New Roman"/>
                <w:color w:val="000000"/>
                <w:sz w:val="22"/>
                <w:lang w:eastAsia="ru-RU"/>
              </w:rPr>
              <w:t xml:space="preserve">«      »             </w:t>
            </w:r>
            <w:r>
              <w:rPr>
                <w:rFonts w:eastAsia="Calibri" w:cs="Times New Roman"/>
                <w:color w:val="000000"/>
                <w:sz w:val="22"/>
                <w:lang w:eastAsia="ru-RU"/>
              </w:rPr>
              <w:t xml:space="preserve">                           20          </w:t>
            </w:r>
            <w:r w:rsidRPr="0081019D">
              <w:rPr>
                <w:rFonts w:eastAsia="Calibri" w:cs="Times New Roman"/>
                <w:color w:val="000000"/>
                <w:sz w:val="22"/>
                <w:lang w:eastAsia="ru-RU"/>
              </w:rPr>
              <w:t>г.</w:t>
            </w:r>
          </w:p>
        </w:tc>
      </w:tr>
    </w:tbl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 w:cs="Times New Roman"/>
          <w:color w:val="000000"/>
          <w:sz w:val="22"/>
          <w:lang w:eastAsia="ru-RU"/>
        </w:rPr>
      </w:pPr>
    </w:p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 w:cs="Times New Roman"/>
          <w:color w:val="000000"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2"/>
        <w:gridCol w:w="3212"/>
      </w:tblGrid>
      <w:tr w:rsidR="00D276AA" w:rsidRPr="0081019D" w:rsidTr="00440353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6AA" w:rsidRPr="0081019D" w:rsidRDefault="00D276AA" w:rsidP="00440353">
            <w:pPr>
              <w:spacing w:after="0" w:line="240" w:lineRule="auto"/>
              <w:outlineLvl w:val="1"/>
              <w:rPr>
                <w:rFonts w:eastAsia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D276AA" w:rsidRPr="0081019D" w:rsidRDefault="00D276AA" w:rsidP="00440353">
            <w:pPr>
              <w:spacing w:after="0" w:line="240" w:lineRule="auto"/>
              <w:outlineLvl w:val="1"/>
              <w:rPr>
                <w:rFonts w:eastAsia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6AA" w:rsidRPr="0081019D" w:rsidRDefault="00D276AA" w:rsidP="00440353">
            <w:pPr>
              <w:spacing w:after="0" w:line="240" w:lineRule="auto"/>
              <w:outlineLvl w:val="1"/>
              <w:rPr>
                <w:rFonts w:eastAsia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D276AA" w:rsidRPr="0081019D" w:rsidRDefault="00D276AA" w:rsidP="00D276AA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 w:cs="Times New Roman"/>
          <w:color w:val="000000"/>
          <w:sz w:val="22"/>
          <w:lang w:eastAsia="ru-RU"/>
        </w:rPr>
      </w:pPr>
      <w:r w:rsidRPr="0081019D">
        <w:rPr>
          <w:rFonts w:eastAsia="Times New Roman" w:cs="Times New Roman"/>
          <w:color w:val="000000"/>
          <w:sz w:val="22"/>
          <w:lang w:eastAsia="ru-RU"/>
        </w:rPr>
        <w:t xml:space="preserve">(подпись лица, давшего согласие)                                                                    (расшифровка подписи)                        </w:t>
      </w:r>
    </w:p>
    <w:p w:rsidR="00D276AA" w:rsidRPr="0081019D" w:rsidRDefault="00D276AA" w:rsidP="00D276AA">
      <w:pPr>
        <w:suppressAutoHyphens/>
        <w:spacing w:after="0" w:line="240" w:lineRule="auto"/>
        <w:ind w:right="140" w:firstLine="709"/>
        <w:contextualSpacing/>
        <w:jc w:val="both"/>
        <w:rPr>
          <w:rFonts w:eastAsia="Calibri" w:cs="Times New Roman"/>
          <w:sz w:val="22"/>
        </w:rPr>
      </w:pPr>
    </w:p>
    <w:p w:rsidR="00D276AA" w:rsidRDefault="00D276AA" w:rsidP="00D276AA">
      <w:pPr>
        <w:spacing w:after="0" w:line="240" w:lineRule="auto"/>
        <w:rPr>
          <w:rFonts w:cs="Times New Roman"/>
          <w:sz w:val="24"/>
          <w:szCs w:val="24"/>
        </w:rPr>
      </w:pPr>
    </w:p>
    <w:p w:rsidR="00D276AA" w:rsidRDefault="00D276AA" w:rsidP="00D276AA">
      <w:pPr>
        <w:spacing w:after="0" w:line="240" w:lineRule="auto"/>
        <w:rPr>
          <w:rFonts w:cs="Times New Roman"/>
          <w:sz w:val="24"/>
          <w:szCs w:val="24"/>
        </w:rPr>
      </w:pPr>
    </w:p>
    <w:p w:rsidR="00D276AA" w:rsidRDefault="00D276AA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D276AA" w:rsidRDefault="00D276AA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D276AA" w:rsidRDefault="00D276AA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D276AA" w:rsidRDefault="00D276AA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D276AA" w:rsidRDefault="00D276AA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6A2CEE" w:rsidRDefault="006A2CEE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D276AA" w:rsidRPr="00585C80" w:rsidRDefault="00D276AA" w:rsidP="00D276A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585C80">
        <w:rPr>
          <w:rFonts w:cs="Times New Roman"/>
          <w:b/>
          <w:sz w:val="24"/>
          <w:szCs w:val="24"/>
        </w:rPr>
        <w:lastRenderedPageBreak/>
        <w:t xml:space="preserve">Приложение </w:t>
      </w:r>
      <w:r w:rsidRPr="00585C80">
        <w:rPr>
          <w:rFonts w:eastAsia="Calibri" w:cs="Times New Roman"/>
          <w:b/>
          <w:sz w:val="24"/>
          <w:szCs w:val="24"/>
        </w:rPr>
        <w:t>5</w:t>
      </w:r>
    </w:p>
    <w:p w:rsidR="00D276AA" w:rsidRDefault="00D276AA" w:rsidP="00D276AA">
      <w:pPr>
        <w:spacing w:after="0" w:line="240" w:lineRule="auto"/>
        <w:rPr>
          <w:rFonts w:cs="Times New Roman"/>
          <w:sz w:val="24"/>
          <w:szCs w:val="24"/>
        </w:rPr>
      </w:pPr>
    </w:p>
    <w:p w:rsidR="00D276AA" w:rsidRPr="00E82C63" w:rsidRDefault="00D276AA" w:rsidP="00D276A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Квитанция об уплате организационного взноса.</w:t>
      </w:r>
    </w:p>
    <w:p w:rsidR="00D276AA" w:rsidRPr="00585C80" w:rsidRDefault="00D276AA" w:rsidP="00D276AA">
      <w:pPr>
        <w:jc w:val="both"/>
        <w:rPr>
          <w:color w:val="FF0000"/>
        </w:rPr>
      </w:pPr>
      <w:r w:rsidRPr="00585C80">
        <w:rPr>
          <w:b/>
          <w:bCs/>
          <w:color w:val="FF0000"/>
        </w:rPr>
        <w:t xml:space="preserve">Уважаемые участники конференции! При оплате через Сбербанк - онлайн в номере счета указываете - </w:t>
      </w:r>
      <w:r w:rsidRPr="0053485E">
        <w:rPr>
          <w:b/>
          <w:bCs/>
          <w:color w:val="FF0000"/>
          <w:highlight w:val="yellow"/>
        </w:rPr>
        <w:t>"18</w:t>
      </w:r>
      <w:r w:rsidR="0053485E" w:rsidRPr="0053485E">
        <w:rPr>
          <w:b/>
          <w:bCs/>
          <w:color w:val="FF0000"/>
          <w:highlight w:val="yellow"/>
        </w:rPr>
        <w:t>-0</w:t>
      </w:r>
      <w:r w:rsidRPr="0053485E">
        <w:rPr>
          <w:b/>
          <w:bCs/>
          <w:color w:val="FF0000"/>
          <w:highlight w:val="yellow"/>
        </w:rPr>
        <w:t>",</w:t>
      </w:r>
      <w:r w:rsidRPr="00585C80">
        <w:rPr>
          <w:b/>
          <w:bCs/>
          <w:color w:val="FF0000"/>
        </w:rPr>
        <w:t xml:space="preserve"> в фамилии ребенка -  свою фамилию, в назначении </w:t>
      </w:r>
      <w:proofErr w:type="gramStart"/>
      <w:r w:rsidRPr="00585C80">
        <w:rPr>
          <w:b/>
          <w:bCs/>
          <w:color w:val="FF0000"/>
        </w:rPr>
        <w:t>платежа  -</w:t>
      </w:r>
      <w:proofErr w:type="gramEnd"/>
      <w:r w:rsidRPr="00585C80">
        <w:rPr>
          <w:b/>
          <w:bCs/>
          <w:color w:val="FF0000"/>
        </w:rPr>
        <w:t xml:space="preserve">  </w:t>
      </w:r>
      <w:proofErr w:type="spellStart"/>
      <w:r w:rsidRPr="00585C80">
        <w:rPr>
          <w:b/>
          <w:bCs/>
          <w:color w:val="FF0000"/>
        </w:rPr>
        <w:t>Орг</w:t>
      </w:r>
      <w:proofErr w:type="spellEnd"/>
      <w:r w:rsidRPr="00585C80">
        <w:rPr>
          <w:b/>
          <w:bCs/>
          <w:color w:val="FF0000"/>
        </w:rPr>
        <w:t xml:space="preserve"> взнос за участие в конференции за который  Вы вносите плату.</w:t>
      </w:r>
    </w:p>
    <w:tbl>
      <w:tblPr>
        <w:tblStyle w:val="a8"/>
        <w:tblW w:w="10718" w:type="dxa"/>
        <w:tblInd w:w="-536" w:type="dxa"/>
        <w:tblLook w:val="04A0" w:firstRow="1" w:lastRow="0" w:firstColumn="1" w:lastColumn="0" w:noHBand="0" w:noVBand="1"/>
      </w:tblPr>
      <w:tblGrid>
        <w:gridCol w:w="1830"/>
        <w:gridCol w:w="8888"/>
      </w:tblGrid>
      <w:tr w:rsidR="00D276AA" w:rsidTr="004403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  <w:p w:rsidR="00D276AA" w:rsidRDefault="00D276AA" w:rsidP="00440353">
            <w:pPr>
              <w:jc w:val="right"/>
              <w:outlineLvl w:val="1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72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146"/>
              <w:gridCol w:w="76"/>
              <w:gridCol w:w="236"/>
            </w:tblGrid>
            <w:tr w:rsidR="00D276AA" w:rsidTr="00440353">
              <w:trPr>
                <w:gridAfter w:val="2"/>
                <w:wAfter w:w="312" w:type="dxa"/>
                <w:trHeight w:val="435"/>
              </w:trPr>
              <w:tc>
                <w:tcPr>
                  <w:tcW w:w="8360" w:type="dxa"/>
                  <w:gridSpan w:val="38"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162"/>
              </w:trPr>
              <w:tc>
                <w:tcPr>
                  <w:tcW w:w="8360" w:type="dxa"/>
                  <w:gridSpan w:val="3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225"/>
              </w:trPr>
              <w:tc>
                <w:tcPr>
                  <w:tcW w:w="8360" w:type="dxa"/>
                  <w:gridSpan w:val="38"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162"/>
              </w:trPr>
              <w:tc>
                <w:tcPr>
                  <w:tcW w:w="8360" w:type="dxa"/>
                  <w:gridSpan w:val="3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225"/>
              </w:trPr>
              <w:tc>
                <w:tcPr>
                  <w:tcW w:w="8360" w:type="dxa"/>
                  <w:gridSpan w:val="3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162"/>
              </w:trPr>
              <w:tc>
                <w:tcPr>
                  <w:tcW w:w="8360" w:type="dxa"/>
                  <w:gridSpan w:val="3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225"/>
              </w:trPr>
              <w:tc>
                <w:tcPr>
                  <w:tcW w:w="3774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586" w:type="dxa"/>
                  <w:gridSpan w:val="21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225"/>
              </w:trPr>
              <w:tc>
                <w:tcPr>
                  <w:tcW w:w="8360" w:type="dxa"/>
                  <w:gridSpan w:val="3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435"/>
              </w:trPr>
              <w:tc>
                <w:tcPr>
                  <w:tcW w:w="8360" w:type="dxa"/>
                  <w:gridSpan w:val="3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взнос за участие в конференции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162"/>
              </w:trPr>
              <w:tc>
                <w:tcPr>
                  <w:tcW w:w="8360" w:type="dxa"/>
                  <w:gridSpan w:val="3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240"/>
              </w:trPr>
              <w:tc>
                <w:tcPr>
                  <w:tcW w:w="1332" w:type="dxa"/>
                  <w:gridSpan w:val="6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42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08" w:type="dxa"/>
                  <w:gridSpan w:val="14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478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D276AA" w:rsidTr="00440353">
              <w:trPr>
                <w:trHeight w:val="102"/>
              </w:trPr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gridSpan w:val="2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</w:tr>
            <w:tr w:rsidR="00D276AA" w:rsidTr="00440353">
              <w:trPr>
                <w:gridAfter w:val="2"/>
                <w:wAfter w:w="312" w:type="dxa"/>
                <w:trHeight w:val="225"/>
              </w:trPr>
              <w:tc>
                <w:tcPr>
                  <w:tcW w:w="8360" w:type="dxa"/>
                  <w:gridSpan w:val="3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D276AA" w:rsidTr="00440353">
              <w:trPr>
                <w:gridAfter w:val="2"/>
                <w:wAfter w:w="312" w:type="dxa"/>
                <w:trHeight w:val="162"/>
              </w:trPr>
              <w:tc>
                <w:tcPr>
                  <w:tcW w:w="8360" w:type="dxa"/>
                  <w:gridSpan w:val="38"/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D276AA" w:rsidTr="00440353">
              <w:trPr>
                <w:trHeight w:val="300"/>
              </w:trPr>
              <w:tc>
                <w:tcPr>
                  <w:tcW w:w="1332" w:type="dxa"/>
                  <w:gridSpan w:val="6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2" w:type="dxa"/>
                  <w:gridSpan w:val="2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</w:tr>
          </w:tbl>
          <w:p w:rsidR="00D276AA" w:rsidRDefault="00D276AA" w:rsidP="00440353"/>
        </w:tc>
      </w:tr>
      <w:tr w:rsidR="00D276AA" w:rsidTr="004403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AA" w:rsidRDefault="00D276AA" w:rsidP="004403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  <w:p w:rsidR="00D276AA" w:rsidRDefault="00D276AA" w:rsidP="00440353">
            <w:pPr>
              <w:jc w:val="right"/>
              <w:outlineLvl w:val="1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D276AA" w:rsidTr="00440353">
              <w:trPr>
                <w:trHeight w:val="225"/>
              </w:trPr>
              <w:tc>
                <w:tcPr>
                  <w:tcW w:w="8620" w:type="dxa"/>
                  <w:gridSpan w:val="39"/>
                  <w:vMerge w:val="restart"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D276AA" w:rsidTr="00440353">
              <w:trPr>
                <w:trHeight w:val="570"/>
              </w:trPr>
              <w:tc>
                <w:tcPr>
                  <w:tcW w:w="0" w:type="auto"/>
                  <w:gridSpan w:val="39"/>
                  <w:vMerge/>
                  <w:vAlign w:val="center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D276AA" w:rsidTr="00440353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D276AA" w:rsidTr="00440353">
              <w:trPr>
                <w:trHeight w:val="225"/>
              </w:trPr>
              <w:tc>
                <w:tcPr>
                  <w:tcW w:w="8620" w:type="dxa"/>
                  <w:gridSpan w:val="39"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D276AA" w:rsidTr="00440353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D276AA" w:rsidTr="00440353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D276AA" w:rsidTr="00440353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D276AA" w:rsidTr="00440353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D276AA" w:rsidTr="00440353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D276AA" w:rsidTr="00440353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взнос за участие в конференции</w:t>
                  </w:r>
                </w:p>
              </w:tc>
            </w:tr>
            <w:tr w:rsidR="00D276AA" w:rsidTr="00440353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D276AA" w:rsidTr="00440353">
              <w:trPr>
                <w:trHeight w:val="24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D276AA" w:rsidTr="00440353">
              <w:trPr>
                <w:trHeight w:val="102"/>
              </w:trPr>
              <w:tc>
                <w:tcPr>
                  <w:tcW w:w="222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</w:tr>
            <w:tr w:rsidR="00D276AA" w:rsidTr="00440353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D276AA" w:rsidTr="00440353">
              <w:trPr>
                <w:trHeight w:val="162"/>
              </w:trPr>
              <w:tc>
                <w:tcPr>
                  <w:tcW w:w="8620" w:type="dxa"/>
                  <w:gridSpan w:val="39"/>
                  <w:noWrap/>
                  <w:hideMark/>
                </w:tcPr>
                <w:p w:rsidR="00D276AA" w:rsidRDefault="00D276AA" w:rsidP="004403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D276AA" w:rsidTr="00440353">
              <w:trPr>
                <w:trHeight w:val="30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D276AA" w:rsidRDefault="00D276AA" w:rsidP="00440353">
                  <w:pPr>
                    <w:spacing w:after="0"/>
                  </w:pPr>
                </w:p>
              </w:tc>
            </w:tr>
          </w:tbl>
          <w:p w:rsidR="00D276AA" w:rsidRDefault="00D276AA" w:rsidP="00440353"/>
        </w:tc>
      </w:tr>
    </w:tbl>
    <w:p w:rsidR="00AF3714" w:rsidRDefault="00AF3714" w:rsidP="000F3E72">
      <w:pPr>
        <w:pStyle w:val="22"/>
        <w:shd w:val="clear" w:color="auto" w:fill="auto"/>
        <w:spacing w:before="0" w:line="240" w:lineRule="auto"/>
        <w:ind w:left="1002"/>
        <w:jc w:val="left"/>
      </w:pPr>
    </w:p>
    <w:sectPr w:rsidR="00AF3714" w:rsidSect="00AB0BE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5EC3"/>
    <w:multiLevelType w:val="multilevel"/>
    <w:tmpl w:val="FAD4509E"/>
    <w:lvl w:ilvl="0">
      <w:start w:val="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02" w:hanging="435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05232F86"/>
    <w:multiLevelType w:val="hybridMultilevel"/>
    <w:tmpl w:val="BFF6D902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AA63F9"/>
    <w:multiLevelType w:val="hybridMultilevel"/>
    <w:tmpl w:val="A0E60492"/>
    <w:lvl w:ilvl="0" w:tplc="2A0A0B80">
      <w:start w:val="3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6D00395"/>
    <w:multiLevelType w:val="hybridMultilevel"/>
    <w:tmpl w:val="D01C41EC"/>
    <w:lvl w:ilvl="0" w:tplc="5A665A0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40F8"/>
    <w:multiLevelType w:val="hybridMultilevel"/>
    <w:tmpl w:val="4A4E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94B"/>
    <w:multiLevelType w:val="multilevel"/>
    <w:tmpl w:val="1736F7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1956289D"/>
    <w:multiLevelType w:val="hybridMultilevel"/>
    <w:tmpl w:val="B01A5D0C"/>
    <w:lvl w:ilvl="0" w:tplc="065404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EFD7E8F"/>
    <w:multiLevelType w:val="hybridMultilevel"/>
    <w:tmpl w:val="1D68A5A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4D8D"/>
    <w:multiLevelType w:val="hybridMultilevel"/>
    <w:tmpl w:val="30E08E62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66E61"/>
    <w:multiLevelType w:val="hybridMultilevel"/>
    <w:tmpl w:val="82962C0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B4CA7"/>
    <w:multiLevelType w:val="multilevel"/>
    <w:tmpl w:val="97FE6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941BA2"/>
    <w:multiLevelType w:val="hybridMultilevel"/>
    <w:tmpl w:val="A068284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65EF"/>
    <w:multiLevelType w:val="multilevel"/>
    <w:tmpl w:val="BE5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44B84"/>
    <w:multiLevelType w:val="multilevel"/>
    <w:tmpl w:val="AADEA6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D10DA2"/>
    <w:multiLevelType w:val="multilevel"/>
    <w:tmpl w:val="4B1CD2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2F2A16"/>
    <w:multiLevelType w:val="hybridMultilevel"/>
    <w:tmpl w:val="8DAC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33A7B"/>
    <w:multiLevelType w:val="hybridMultilevel"/>
    <w:tmpl w:val="9B4C5DAC"/>
    <w:lvl w:ilvl="0" w:tplc="065404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8501B1"/>
    <w:multiLevelType w:val="multilevel"/>
    <w:tmpl w:val="7BA2513A"/>
    <w:lvl w:ilvl="0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6E725327"/>
    <w:multiLevelType w:val="hybridMultilevel"/>
    <w:tmpl w:val="5EEC04BE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72C22"/>
    <w:multiLevelType w:val="hybridMultilevel"/>
    <w:tmpl w:val="82DA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9083F"/>
    <w:multiLevelType w:val="hybridMultilevel"/>
    <w:tmpl w:val="5EDA6F2E"/>
    <w:lvl w:ilvl="0" w:tplc="A98009D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63BDD"/>
    <w:multiLevelType w:val="multilevel"/>
    <w:tmpl w:val="94C00C4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2"/>
  </w:num>
  <w:num w:numId="11">
    <w:abstractNumId w:val="2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7"/>
  </w:num>
  <w:num w:numId="17">
    <w:abstractNumId w:val="1"/>
  </w:num>
  <w:num w:numId="18">
    <w:abstractNumId w:val="8"/>
  </w:num>
  <w:num w:numId="19">
    <w:abstractNumId w:val="15"/>
  </w:num>
  <w:num w:numId="20">
    <w:abstractNumId w:val="11"/>
  </w:num>
  <w:num w:numId="21">
    <w:abstractNumId w:val="20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14"/>
    <w:rsid w:val="000F3E72"/>
    <w:rsid w:val="00185CA7"/>
    <w:rsid w:val="00247895"/>
    <w:rsid w:val="00252AB0"/>
    <w:rsid w:val="003834ED"/>
    <w:rsid w:val="003A4E00"/>
    <w:rsid w:val="004B42F6"/>
    <w:rsid w:val="004B643F"/>
    <w:rsid w:val="004C4371"/>
    <w:rsid w:val="0053485E"/>
    <w:rsid w:val="00605E79"/>
    <w:rsid w:val="006A2CEE"/>
    <w:rsid w:val="006D3F36"/>
    <w:rsid w:val="006E65F7"/>
    <w:rsid w:val="006F29DF"/>
    <w:rsid w:val="008A292D"/>
    <w:rsid w:val="008D0779"/>
    <w:rsid w:val="008E6104"/>
    <w:rsid w:val="009208DD"/>
    <w:rsid w:val="0094357F"/>
    <w:rsid w:val="0094725E"/>
    <w:rsid w:val="00987ECB"/>
    <w:rsid w:val="00A47D9D"/>
    <w:rsid w:val="00A63295"/>
    <w:rsid w:val="00AB0BEA"/>
    <w:rsid w:val="00AD1A4E"/>
    <w:rsid w:val="00AE3F8E"/>
    <w:rsid w:val="00AF3714"/>
    <w:rsid w:val="00B928EF"/>
    <w:rsid w:val="00B967FB"/>
    <w:rsid w:val="00BA02A6"/>
    <w:rsid w:val="00BC33B0"/>
    <w:rsid w:val="00C174F0"/>
    <w:rsid w:val="00C86895"/>
    <w:rsid w:val="00D03C8F"/>
    <w:rsid w:val="00D05A35"/>
    <w:rsid w:val="00D20912"/>
    <w:rsid w:val="00D24155"/>
    <w:rsid w:val="00D276AA"/>
    <w:rsid w:val="00D57953"/>
    <w:rsid w:val="00D951EF"/>
    <w:rsid w:val="00DC50E4"/>
    <w:rsid w:val="00DE7CFB"/>
    <w:rsid w:val="00E82C63"/>
    <w:rsid w:val="00F27B95"/>
    <w:rsid w:val="00F305A7"/>
    <w:rsid w:val="00FD1BA5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5154-CA7F-45CA-B759-2B4FA3F3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AF371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3714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F3714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AF37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3714"/>
    <w:pPr>
      <w:ind w:left="720"/>
      <w:contextualSpacing/>
    </w:pPr>
    <w:rPr>
      <w:rFonts w:ascii="Calibri" w:eastAsia="Calibri" w:hAnsi="Calibri" w:cs="Calibri"/>
      <w:sz w:val="22"/>
    </w:rPr>
  </w:style>
  <w:style w:type="character" w:customStyle="1" w:styleId="21">
    <w:name w:val="Основной текст (2)_"/>
    <w:link w:val="22"/>
    <w:uiPriority w:val="99"/>
    <w:locked/>
    <w:rsid w:val="00AF3714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F3714"/>
    <w:pPr>
      <w:widowControl w:val="0"/>
      <w:shd w:val="clear" w:color="auto" w:fill="FFFFFF"/>
      <w:spacing w:before="660" w:after="0" w:line="274" w:lineRule="exact"/>
      <w:jc w:val="right"/>
    </w:pPr>
    <w:rPr>
      <w:rFonts w:cs="Times New Roman"/>
      <w:b/>
      <w:bCs/>
      <w:sz w:val="21"/>
      <w:szCs w:val="21"/>
    </w:rPr>
  </w:style>
  <w:style w:type="character" w:customStyle="1" w:styleId="apple-converted-space">
    <w:name w:val="apple-converted-space"/>
    <w:basedOn w:val="a0"/>
    <w:rsid w:val="00AF3714"/>
  </w:style>
  <w:style w:type="character" w:customStyle="1" w:styleId="a6">
    <w:name w:val="Текст выноски Знак"/>
    <w:basedOn w:val="a0"/>
    <w:link w:val="a7"/>
    <w:semiHidden/>
    <w:rsid w:val="00AF3714"/>
    <w:rPr>
      <w:rFonts w:ascii="Segoe UI" w:eastAsia="Times New Roman" w:hAnsi="Segoe UI" w:cs="Times New Roman"/>
      <w:sz w:val="18"/>
      <w:szCs w:val="18"/>
    </w:rPr>
  </w:style>
  <w:style w:type="paragraph" w:styleId="a7">
    <w:name w:val="Balloon Text"/>
    <w:basedOn w:val="a"/>
    <w:link w:val="a6"/>
    <w:semiHidden/>
    <w:unhideWhenUsed/>
    <w:rsid w:val="00AF3714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AF3714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A47D9D"/>
  </w:style>
  <w:style w:type="character" w:customStyle="1" w:styleId="mail-message-head-recievers">
    <w:name w:val="mail-message-head-recievers"/>
    <w:basedOn w:val="a0"/>
    <w:rsid w:val="00A47D9D"/>
  </w:style>
  <w:style w:type="table" w:styleId="a8">
    <w:name w:val="Table Grid"/>
    <w:basedOn w:val="a1"/>
    <w:uiPriority w:val="59"/>
    <w:rsid w:val="00D2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1113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0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v18_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kruf.tvoysadik.ru/?section_id=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2025-01-21T12:34:00Z</cp:lastPrinted>
  <dcterms:created xsi:type="dcterms:W3CDTF">2025-01-21T12:35:00Z</dcterms:created>
  <dcterms:modified xsi:type="dcterms:W3CDTF">2025-01-21T12:35:00Z</dcterms:modified>
</cp:coreProperties>
</file>